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43" w:before="0" w:line="312" w:lineRule="auto"/>
        <w:jc w:val="center"/>
      </w:pPr>
      <w:r>
        <w:rPr>
          <w:rFonts w:ascii="Malgun Gothic" w:hAnsi="Malgun Gothic" w:eastAsia="Malgun Gothic" w:cs="Malgun Gothic"/>
          <w:b/>
          <w:color w:val="24384F"/>
          <w:sz w:val="36"/>
        </w:rPr>
        <w:t>수정세금계산서 발행요청서</w:t>
      </w:r>
    </w:p>
    <w:p>
      <w:pPr>
        <w:spacing w:after="107" w:before="0" w:line="312" w:lineRule="auto"/>
        <w:jc w:val="left"/>
        <w:pBdr>
          <w:bottom w:val="single" w:sz="14" w:space="2" w:color="24384F"/>
        </w:pBdr>
      </w:pPr>
      <w:r>
        <w:rPr>
          <w:rFonts w:ascii="Malgun Gothic" w:hAnsi="Malgun Gothic" w:eastAsia="Malgun Gothic" w:cs="Malgun Gothic"/>
          <w:b w:val="0"/>
          <w:sz w:val="4"/>
        </w:rPr>
      </w:r>
    </w:p>
    <w:p>
      <w:pPr>
        <w:spacing w:after="86" w:before="0" w:line="312" w:lineRule="auto"/>
        <w:jc w:val="center"/>
      </w:pPr>
      <w:r>
        <w:rPr>
          <w:rFonts w:ascii="Malgun Gothic" w:hAnsi="Malgun Gothic" w:eastAsia="Malgun Gothic" w:cs="Malgun Gothic"/>
          <w:b w:val="0"/>
          <w:sz w:val="21"/>
        </w:rPr>
        <w:t>아래와 같은 사유로 수정세금계산서 발급을 요청합니다.</w:t>
      </w:r>
    </w:p>
    <w:p>
      <w:pPr>
        <w:spacing w:after="43" w:before="86" w:line="312" w:lineRule="auto"/>
        <w:jc w:val="left"/>
        <w:pBdr>
          <w:bottom w:val="single" w:sz="6" w:space="2" w:color="C9D2DD"/>
        </w:pBdr>
      </w:pPr>
      <w:r>
        <w:rPr>
          <w:rFonts w:ascii="Malgun Gothic" w:hAnsi="Malgun Gothic" w:eastAsia="Malgun Gothic" w:cs="Malgun Gothic"/>
          <w:b/>
          <w:color w:val="24384F"/>
          <w:sz w:val="21"/>
        </w:rPr>
        <w:t xml:space="preserve">▌ </w:t>
      </w:r>
      <w:r>
        <w:rPr>
          <w:rFonts w:ascii="Malgun Gothic" w:hAnsi="Malgun Gothic" w:eastAsia="Malgun Gothic" w:cs="Malgun Gothic"/>
          <w:b/>
          <w:color w:val="2B3A4A"/>
          <w:sz w:val="21"/>
        </w:rPr>
        <w:t>1. 요청 사업자 / 발급 사업자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Layout w:type="fixed"/>
      </w:tblPr>
      <w:tblGrid>
        <w:gridCol w:w="2466"/>
        <w:gridCol w:w="2466"/>
        <w:gridCol w:w="2466"/>
        <w:gridCol w:w="2466"/>
      </w:tblGrid>
      <w:tr>
        <w:trPr>
          <w:trHeight w:val="485" w:hRule="atLeast"/>
        </w:trPr>
        <w:tc>
          <w:tcPr>
            <w:tcW w:type="dxa" w:w="1776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shd w:val="clear" w:color="auto" w:fill="F4F6F9"/>
            <w:vAlign w:val="center"/>
          </w:tcPr>
          <w:p>
            <w:pPr>
              <w:spacing w:after="0" w:line="312" w:lineRule="auto"/>
              <w:jc w:val="center"/>
            </w:pPr>
            <w:r/>
            <w:r>
              <w:rPr>
                <w:rFonts w:ascii="Malgun Gothic" w:hAnsi="Malgun Gothic" w:eastAsia="Malgun Gothic" w:cs="Malgun Gothic"/>
                <w:b/>
                <w:color w:val="2B3A4A"/>
                <w:sz w:val="20"/>
              </w:rPr>
              <w:t>요청 사업자(공급받는자)</w:t>
            </w:r>
          </w:p>
        </w:tc>
        <w:tc>
          <w:tcPr>
            <w:tcW w:type="dxa" w:w="3157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vAlign w:val="center"/>
          </w:tcPr>
          <w:p>
            <w:pPr>
              <w:spacing w:after="0" w:line="312" w:lineRule="auto"/>
              <w:jc w:val="left"/>
            </w:pPr>
            <w:r/>
            <w:r>
              <w:rPr>
                <w:rFonts w:ascii="Malgun Gothic" w:hAnsi="Malgun Gothic" w:eastAsia="Malgun Gothic" w:cs="Malgun Gothic"/>
                <w:b w:val="0"/>
                <w:sz w:val="20"/>
              </w:rPr>
            </w:r>
          </w:p>
        </w:tc>
        <w:tc>
          <w:tcPr>
            <w:tcW w:type="dxa" w:w="1776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shd w:val="clear" w:color="auto" w:fill="F4F6F9"/>
            <w:vAlign w:val="center"/>
          </w:tcPr>
          <w:p>
            <w:pPr>
              <w:spacing w:after="0" w:line="312" w:lineRule="auto"/>
              <w:jc w:val="center"/>
            </w:pPr>
            <w:r/>
            <w:r>
              <w:rPr>
                <w:rFonts w:ascii="Malgun Gothic" w:hAnsi="Malgun Gothic" w:eastAsia="Malgun Gothic" w:cs="Malgun Gothic"/>
                <w:b/>
                <w:color w:val="2B3A4A"/>
                <w:sz w:val="20"/>
              </w:rPr>
              <w:t>사업자등록번호</w:t>
            </w:r>
          </w:p>
        </w:tc>
        <w:tc>
          <w:tcPr>
            <w:tcW w:type="dxa" w:w="3157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vAlign w:val="center"/>
          </w:tcPr>
          <w:p>
            <w:pPr>
              <w:spacing w:after="0" w:line="312" w:lineRule="auto"/>
              <w:jc w:val="left"/>
            </w:pPr>
            <w:r/>
            <w:r>
              <w:rPr>
                <w:rFonts w:ascii="Malgun Gothic" w:hAnsi="Malgun Gothic" w:eastAsia="Malgun Gothic" w:cs="Malgun Gothic"/>
                <w:b w:val="0"/>
                <w:sz w:val="20"/>
              </w:rPr>
            </w:r>
          </w:p>
        </w:tc>
      </w:tr>
      <w:tr>
        <w:trPr>
          <w:trHeight w:val="485" w:hRule="atLeast"/>
        </w:trPr>
        <w:tc>
          <w:tcPr>
            <w:tcW w:type="dxa" w:w="1776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shd w:val="clear" w:color="auto" w:fill="F4F6F9"/>
            <w:vAlign w:val="center"/>
          </w:tcPr>
          <w:p>
            <w:pPr>
              <w:spacing w:after="0" w:line="312" w:lineRule="auto"/>
              <w:jc w:val="center"/>
            </w:pPr>
            <w:r/>
            <w:r>
              <w:rPr>
                <w:rFonts w:ascii="Malgun Gothic" w:hAnsi="Malgun Gothic" w:eastAsia="Malgun Gothic" w:cs="Malgun Gothic"/>
                <w:b/>
                <w:color w:val="2B3A4A"/>
                <w:sz w:val="20"/>
              </w:rPr>
              <w:t>담당자·연락처</w:t>
            </w:r>
          </w:p>
        </w:tc>
        <w:tc>
          <w:tcPr>
            <w:tcW w:type="dxa" w:w="3157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vAlign w:val="center"/>
          </w:tcPr>
          <w:p>
            <w:pPr>
              <w:spacing w:after="0" w:line="312" w:lineRule="auto"/>
              <w:jc w:val="left"/>
            </w:pPr>
            <w:r/>
            <w:r>
              <w:rPr>
                <w:rFonts w:ascii="Malgun Gothic" w:hAnsi="Malgun Gothic" w:eastAsia="Malgun Gothic" w:cs="Malgun Gothic"/>
                <w:b w:val="0"/>
                <w:sz w:val="20"/>
              </w:rPr>
            </w:r>
          </w:p>
        </w:tc>
        <w:tc>
          <w:tcPr>
            <w:tcW w:type="dxa" w:w="1776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shd w:val="clear" w:color="auto" w:fill="F4F6F9"/>
            <w:vAlign w:val="center"/>
          </w:tcPr>
          <w:p>
            <w:pPr>
              <w:spacing w:after="0" w:line="312" w:lineRule="auto"/>
              <w:jc w:val="center"/>
            </w:pPr>
            <w:r/>
            <w:r>
              <w:rPr>
                <w:rFonts w:ascii="Malgun Gothic" w:hAnsi="Malgun Gothic" w:eastAsia="Malgun Gothic" w:cs="Malgun Gothic"/>
                <w:b/>
                <w:color w:val="2B3A4A"/>
                <w:sz w:val="20"/>
              </w:rPr>
              <w:t>이메일</w:t>
            </w:r>
          </w:p>
        </w:tc>
        <w:tc>
          <w:tcPr>
            <w:tcW w:type="dxa" w:w="3157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vAlign w:val="center"/>
          </w:tcPr>
          <w:p>
            <w:pPr>
              <w:spacing w:after="0" w:line="312" w:lineRule="auto"/>
              <w:jc w:val="left"/>
            </w:pPr>
            <w:r/>
            <w:r>
              <w:rPr>
                <w:rFonts w:ascii="Malgun Gothic" w:hAnsi="Malgun Gothic" w:eastAsia="Malgun Gothic" w:cs="Malgun Gothic"/>
                <w:b w:val="0"/>
                <w:sz w:val="20"/>
              </w:rPr>
            </w:r>
          </w:p>
        </w:tc>
      </w:tr>
      <w:tr>
        <w:trPr>
          <w:trHeight w:val="485" w:hRule="atLeast"/>
        </w:trPr>
        <w:tc>
          <w:tcPr>
            <w:tcW w:type="dxa" w:w="1776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shd w:val="clear" w:color="auto" w:fill="F4F6F9"/>
            <w:vAlign w:val="center"/>
          </w:tcPr>
          <w:p>
            <w:pPr>
              <w:spacing w:after="0" w:line="312" w:lineRule="auto"/>
              <w:jc w:val="center"/>
            </w:pPr>
            <w:r/>
            <w:r>
              <w:rPr>
                <w:rFonts w:ascii="Malgun Gothic" w:hAnsi="Malgun Gothic" w:eastAsia="Malgun Gothic" w:cs="Malgun Gothic"/>
                <w:b/>
                <w:color w:val="2B3A4A"/>
                <w:sz w:val="20"/>
              </w:rPr>
              <w:t>발급 사업자(공급자)</w:t>
            </w:r>
          </w:p>
        </w:tc>
        <w:tc>
          <w:tcPr>
            <w:tcW w:type="dxa" w:w="3157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vAlign w:val="center"/>
          </w:tcPr>
          <w:p>
            <w:pPr>
              <w:spacing w:after="0" w:line="312" w:lineRule="auto"/>
              <w:jc w:val="left"/>
            </w:pPr>
            <w:r/>
            <w:r>
              <w:rPr>
                <w:rFonts w:ascii="Malgun Gothic" w:hAnsi="Malgun Gothic" w:eastAsia="Malgun Gothic" w:cs="Malgun Gothic"/>
                <w:b w:val="0"/>
                <w:sz w:val="20"/>
              </w:rPr>
            </w:r>
          </w:p>
        </w:tc>
        <w:tc>
          <w:tcPr>
            <w:tcW w:type="dxa" w:w="1776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shd w:val="clear" w:color="auto" w:fill="F4F6F9"/>
            <w:vAlign w:val="center"/>
          </w:tcPr>
          <w:p>
            <w:pPr>
              <w:spacing w:after="0" w:line="312" w:lineRule="auto"/>
              <w:jc w:val="center"/>
            </w:pPr>
            <w:r/>
            <w:r>
              <w:rPr>
                <w:rFonts w:ascii="Malgun Gothic" w:hAnsi="Malgun Gothic" w:eastAsia="Malgun Gothic" w:cs="Malgun Gothic"/>
                <w:b/>
                <w:color w:val="2B3A4A"/>
                <w:sz w:val="20"/>
              </w:rPr>
              <w:t>사업자등록번호</w:t>
            </w:r>
          </w:p>
        </w:tc>
        <w:tc>
          <w:tcPr>
            <w:tcW w:type="dxa" w:w="3157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vAlign w:val="center"/>
          </w:tcPr>
          <w:p>
            <w:pPr>
              <w:spacing w:after="0" w:line="312" w:lineRule="auto"/>
              <w:jc w:val="left"/>
            </w:pPr>
            <w:r/>
            <w:r>
              <w:rPr>
                <w:rFonts w:ascii="Malgun Gothic" w:hAnsi="Malgun Gothic" w:eastAsia="Malgun Gothic" w:cs="Malgun Gothic"/>
                <w:b w:val="0"/>
                <w:sz w:val="20"/>
              </w:rPr>
            </w:r>
          </w:p>
        </w:tc>
      </w:tr>
    </w:tbl>
    <w:p>
      <w:pPr>
        <w:spacing w:after="43" w:before="0" w:line="312" w:lineRule="auto"/>
        <w:jc w:val="left"/>
      </w:pPr>
      <w:r>
        <w:rPr>
          <w:rFonts w:ascii="Malgun Gothic" w:hAnsi="Malgun Gothic" w:eastAsia="Malgun Gothic" w:cs="Malgun Gothic"/>
          <w:b w:val="0"/>
          <w:sz w:val="4"/>
        </w:rPr>
      </w:r>
    </w:p>
    <w:p>
      <w:pPr>
        <w:spacing w:after="43" w:before="86" w:line="312" w:lineRule="auto"/>
        <w:jc w:val="left"/>
        <w:pBdr>
          <w:bottom w:val="single" w:sz="6" w:space="2" w:color="C9D2DD"/>
        </w:pBdr>
      </w:pPr>
      <w:r>
        <w:rPr>
          <w:rFonts w:ascii="Malgun Gothic" w:hAnsi="Malgun Gothic" w:eastAsia="Malgun Gothic" w:cs="Malgun Gothic"/>
          <w:b/>
          <w:color w:val="24384F"/>
          <w:sz w:val="21"/>
        </w:rPr>
        <w:t xml:space="preserve">▌ </w:t>
      </w:r>
      <w:r>
        <w:rPr>
          <w:rFonts w:ascii="Malgun Gothic" w:hAnsi="Malgun Gothic" w:eastAsia="Malgun Gothic" w:cs="Malgun Gothic"/>
          <w:b/>
          <w:color w:val="2B3A4A"/>
          <w:sz w:val="21"/>
        </w:rPr>
        <w:t>2. 최초 발급 세금계산서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Layout w:type="fixed"/>
      </w:tblPr>
      <w:tblGrid>
        <w:gridCol w:w="2466"/>
        <w:gridCol w:w="2466"/>
        <w:gridCol w:w="2466"/>
        <w:gridCol w:w="2466"/>
      </w:tblGrid>
      <w:tr>
        <w:trPr>
          <w:trHeight w:val="485" w:hRule="atLeast"/>
        </w:trPr>
        <w:tc>
          <w:tcPr>
            <w:tcW w:type="dxa" w:w="1776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shd w:val="clear" w:color="auto" w:fill="F4F6F9"/>
            <w:vAlign w:val="center"/>
          </w:tcPr>
          <w:p>
            <w:pPr>
              <w:spacing w:after="0" w:line="312" w:lineRule="auto"/>
              <w:jc w:val="center"/>
            </w:pPr>
            <w:r/>
            <w:r>
              <w:rPr>
                <w:rFonts w:ascii="Malgun Gothic" w:hAnsi="Malgun Gothic" w:eastAsia="Malgun Gothic" w:cs="Malgun Gothic"/>
                <w:b/>
                <w:color w:val="2B3A4A"/>
                <w:sz w:val="20"/>
              </w:rPr>
              <w:t>작성일자</w:t>
            </w:r>
          </w:p>
        </w:tc>
        <w:tc>
          <w:tcPr>
            <w:tcW w:type="dxa" w:w="3157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vAlign w:val="center"/>
          </w:tcPr>
          <w:p>
            <w:pPr>
              <w:spacing w:after="0" w:line="312" w:lineRule="auto"/>
              <w:jc w:val="left"/>
            </w:pPr>
            <w:r/>
            <w:r>
              <w:rPr>
                <w:rFonts w:ascii="Malgun Gothic" w:hAnsi="Malgun Gothic" w:eastAsia="Malgun Gothic" w:cs="Malgun Gothic"/>
                <w:b w:val="0"/>
                <w:sz w:val="20"/>
              </w:rPr>
            </w:r>
          </w:p>
        </w:tc>
        <w:tc>
          <w:tcPr>
            <w:tcW w:type="dxa" w:w="1776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shd w:val="clear" w:color="auto" w:fill="F4F6F9"/>
            <w:vAlign w:val="center"/>
          </w:tcPr>
          <w:p>
            <w:pPr>
              <w:spacing w:after="0" w:line="312" w:lineRule="auto"/>
              <w:jc w:val="center"/>
            </w:pPr>
            <w:r/>
            <w:r>
              <w:rPr>
                <w:rFonts w:ascii="Malgun Gothic" w:hAnsi="Malgun Gothic" w:eastAsia="Malgun Gothic" w:cs="Malgun Gothic"/>
                <w:b/>
                <w:color w:val="2B3A4A"/>
                <w:sz w:val="20"/>
              </w:rPr>
              <w:t>승인번호</w:t>
            </w:r>
          </w:p>
        </w:tc>
        <w:tc>
          <w:tcPr>
            <w:tcW w:type="dxa" w:w="3157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vAlign w:val="center"/>
          </w:tcPr>
          <w:p>
            <w:pPr>
              <w:spacing w:after="0" w:line="312" w:lineRule="auto"/>
              <w:jc w:val="left"/>
            </w:pPr>
            <w:r/>
            <w:r>
              <w:rPr>
                <w:rFonts w:ascii="Malgun Gothic" w:hAnsi="Malgun Gothic" w:eastAsia="Malgun Gothic" w:cs="Malgun Gothic"/>
                <w:b w:val="0"/>
                <w:sz w:val="20"/>
              </w:rPr>
            </w:r>
          </w:p>
        </w:tc>
      </w:tr>
      <w:tr>
        <w:trPr>
          <w:trHeight w:val="485" w:hRule="atLeast"/>
        </w:trPr>
        <w:tc>
          <w:tcPr>
            <w:tcW w:type="dxa" w:w="1776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shd w:val="clear" w:color="auto" w:fill="F4F6F9"/>
            <w:vAlign w:val="center"/>
          </w:tcPr>
          <w:p>
            <w:pPr>
              <w:spacing w:after="0" w:line="312" w:lineRule="auto"/>
              <w:jc w:val="center"/>
            </w:pPr>
            <w:r/>
            <w:r>
              <w:rPr>
                <w:rFonts w:ascii="Malgun Gothic" w:hAnsi="Malgun Gothic" w:eastAsia="Malgun Gothic" w:cs="Malgun Gothic"/>
                <w:b/>
                <w:color w:val="2B3A4A"/>
                <w:sz w:val="20"/>
              </w:rPr>
              <w:t>공급가액</w:t>
            </w:r>
          </w:p>
        </w:tc>
        <w:tc>
          <w:tcPr>
            <w:tcW w:type="dxa" w:w="3157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vAlign w:val="center"/>
          </w:tcPr>
          <w:p>
            <w:pPr>
              <w:spacing w:after="0" w:line="312" w:lineRule="auto"/>
              <w:jc w:val="left"/>
            </w:pPr>
            <w:r/>
            <w:r>
              <w:rPr>
                <w:rFonts w:ascii="Malgun Gothic" w:hAnsi="Malgun Gothic" w:eastAsia="Malgun Gothic" w:cs="Malgun Gothic"/>
                <w:b w:val="0"/>
                <w:sz w:val="20"/>
              </w:rPr>
            </w:r>
          </w:p>
        </w:tc>
        <w:tc>
          <w:tcPr>
            <w:tcW w:type="dxa" w:w="1776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shd w:val="clear" w:color="auto" w:fill="F4F6F9"/>
            <w:vAlign w:val="center"/>
          </w:tcPr>
          <w:p>
            <w:pPr>
              <w:spacing w:after="0" w:line="312" w:lineRule="auto"/>
              <w:jc w:val="center"/>
            </w:pPr>
            <w:r/>
            <w:r>
              <w:rPr>
                <w:rFonts w:ascii="Malgun Gothic" w:hAnsi="Malgun Gothic" w:eastAsia="Malgun Gothic" w:cs="Malgun Gothic"/>
                <w:b/>
                <w:color w:val="2B3A4A"/>
                <w:sz w:val="20"/>
              </w:rPr>
              <w:t>세액</w:t>
            </w:r>
          </w:p>
        </w:tc>
        <w:tc>
          <w:tcPr>
            <w:tcW w:type="dxa" w:w="3157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vAlign w:val="center"/>
          </w:tcPr>
          <w:p>
            <w:pPr>
              <w:spacing w:after="0" w:line="312" w:lineRule="auto"/>
              <w:jc w:val="left"/>
            </w:pPr>
            <w:r/>
            <w:r>
              <w:rPr>
                <w:rFonts w:ascii="Malgun Gothic" w:hAnsi="Malgun Gothic" w:eastAsia="Malgun Gothic" w:cs="Malgun Gothic"/>
                <w:b w:val="0"/>
                <w:sz w:val="20"/>
              </w:rPr>
            </w:r>
          </w:p>
        </w:tc>
      </w:tr>
      <w:tr>
        <w:trPr>
          <w:trHeight w:val="485" w:hRule="atLeast"/>
        </w:trPr>
        <w:tc>
          <w:tcPr>
            <w:tcW w:type="dxa" w:w="1776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shd w:val="clear" w:color="auto" w:fill="F4F6F9"/>
            <w:vAlign w:val="center"/>
          </w:tcPr>
          <w:p>
            <w:pPr>
              <w:spacing w:after="0" w:line="312" w:lineRule="auto"/>
              <w:jc w:val="center"/>
            </w:pPr>
            <w:r/>
            <w:r>
              <w:rPr>
                <w:rFonts w:ascii="Malgun Gothic" w:hAnsi="Malgun Gothic" w:eastAsia="Malgun Gothic" w:cs="Malgun Gothic"/>
                <w:b/>
                <w:color w:val="2B3A4A"/>
                <w:sz w:val="20"/>
              </w:rPr>
              <w:t>품목</w:t>
            </w:r>
          </w:p>
        </w:tc>
        <w:tc>
          <w:tcPr>
            <w:tcW w:type="dxa" w:w="3157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vAlign w:val="center"/>
          </w:tcPr>
          <w:p>
            <w:pPr>
              <w:spacing w:after="0" w:line="312" w:lineRule="auto"/>
              <w:jc w:val="left"/>
            </w:pPr>
            <w:r/>
            <w:r>
              <w:rPr>
                <w:rFonts w:ascii="Malgun Gothic" w:hAnsi="Malgun Gothic" w:eastAsia="Malgun Gothic" w:cs="Malgun Gothic"/>
                <w:b w:val="0"/>
                <w:sz w:val="20"/>
              </w:rPr>
            </w:r>
          </w:p>
        </w:tc>
        <w:tc>
          <w:tcPr>
            <w:tcW w:type="dxa" w:w="1776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shd w:val="clear" w:color="auto" w:fill="F4F6F9"/>
            <w:vAlign w:val="center"/>
          </w:tcPr>
          <w:p>
            <w:pPr>
              <w:spacing w:after="0" w:line="312" w:lineRule="auto"/>
              <w:jc w:val="center"/>
            </w:pPr>
            <w:r/>
            <w:r>
              <w:rPr>
                <w:rFonts w:ascii="Malgun Gothic" w:hAnsi="Malgun Gothic" w:eastAsia="Malgun Gothic" w:cs="Malgun Gothic"/>
                <w:b/>
                <w:color w:val="2B3A4A"/>
                <w:sz w:val="20"/>
              </w:rPr>
              <w:t>수량</w:t>
            </w:r>
          </w:p>
        </w:tc>
        <w:tc>
          <w:tcPr>
            <w:tcW w:type="dxa" w:w="3157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vAlign w:val="center"/>
          </w:tcPr>
          <w:p>
            <w:pPr>
              <w:spacing w:after="0" w:line="312" w:lineRule="auto"/>
              <w:jc w:val="left"/>
            </w:pPr>
            <w:r/>
            <w:r>
              <w:rPr>
                <w:rFonts w:ascii="Malgun Gothic" w:hAnsi="Malgun Gothic" w:eastAsia="Malgun Gothic" w:cs="Malgun Gothic"/>
                <w:b w:val="0"/>
                <w:sz w:val="20"/>
              </w:rPr>
            </w:r>
          </w:p>
        </w:tc>
      </w:tr>
    </w:tbl>
    <w:p>
      <w:pPr>
        <w:spacing w:after="43" w:before="0" w:line="312" w:lineRule="auto"/>
        <w:jc w:val="left"/>
      </w:pPr>
      <w:r>
        <w:rPr>
          <w:rFonts w:ascii="Malgun Gothic" w:hAnsi="Malgun Gothic" w:eastAsia="Malgun Gothic" w:cs="Malgun Gothic"/>
          <w:b w:val="0"/>
          <w:sz w:val="4"/>
        </w:rPr>
      </w:r>
    </w:p>
    <w:p>
      <w:pPr>
        <w:spacing w:after="43" w:before="86" w:line="312" w:lineRule="auto"/>
        <w:jc w:val="left"/>
        <w:pBdr>
          <w:bottom w:val="single" w:sz="6" w:space="2" w:color="C9D2DD"/>
        </w:pBdr>
      </w:pPr>
      <w:r>
        <w:rPr>
          <w:rFonts w:ascii="Malgun Gothic" w:hAnsi="Malgun Gothic" w:eastAsia="Malgun Gothic" w:cs="Malgun Gothic"/>
          <w:b/>
          <w:color w:val="24384F"/>
          <w:sz w:val="21"/>
        </w:rPr>
        <w:t xml:space="preserve">▌ </w:t>
      </w:r>
      <w:r>
        <w:rPr>
          <w:rFonts w:ascii="Malgun Gothic" w:hAnsi="Malgun Gothic" w:eastAsia="Malgun Gothic" w:cs="Malgun Gothic"/>
          <w:b/>
          <w:color w:val="2B3A4A"/>
          <w:sz w:val="21"/>
        </w:rPr>
        <w:t>3. 정정 사유 및 수정 후 내용</w:t>
      </w:r>
    </w:p>
    <w:p>
      <w:pPr>
        <w:spacing w:after="43" w:before="0" w:line="312" w:lineRule="auto"/>
        <w:ind w:left="170"/>
        <w:jc w:val="left"/>
      </w:pPr>
      <w:r>
        <w:rPr>
          <w:rFonts w:ascii="Malgun Gothic" w:hAnsi="Malgun Gothic" w:eastAsia="Malgun Gothic" w:cs="Malgun Gothic"/>
          <w:b w:val="0"/>
          <w:sz w:val="20"/>
        </w:rPr>
        <w:t>· 기재사항 착오 정정 (품목·수량·단가 등)</w:t>
      </w:r>
    </w:p>
    <w:p>
      <w:pPr>
        <w:spacing w:after="43" w:before="0" w:line="312" w:lineRule="auto"/>
        <w:ind w:left="170"/>
        <w:jc w:val="left"/>
      </w:pPr>
      <w:r>
        <w:rPr>
          <w:rFonts w:ascii="Malgun Gothic" w:hAnsi="Malgun Gothic" w:eastAsia="Malgun Gothic" w:cs="Malgun Gothic"/>
          <w:b w:val="0"/>
          <w:sz w:val="20"/>
        </w:rPr>
        <w:t>· 공급가액 변동 (에누리·할인·추가 공급 등)</w:t>
      </w:r>
    </w:p>
    <w:p>
      <w:pPr>
        <w:spacing w:after="43" w:before="0" w:line="312" w:lineRule="auto"/>
        <w:ind w:left="170"/>
        <w:jc w:val="left"/>
      </w:pPr>
      <w:r>
        <w:rPr>
          <w:rFonts w:ascii="Malgun Gothic" w:hAnsi="Malgun Gothic" w:eastAsia="Malgun Gothic" w:cs="Malgun Gothic"/>
          <w:b w:val="0"/>
          <w:sz w:val="20"/>
        </w:rPr>
        <w:t>· 계약의 해제</w:t>
      </w:r>
    </w:p>
    <w:p>
      <w:pPr>
        <w:spacing w:after="43" w:before="0" w:line="312" w:lineRule="auto"/>
        <w:ind w:left="170"/>
        <w:jc w:val="left"/>
      </w:pPr>
      <w:r>
        <w:rPr>
          <w:rFonts w:ascii="Malgun Gothic" w:hAnsi="Malgun Gothic" w:eastAsia="Malgun Gothic" w:cs="Malgun Gothic"/>
          <w:b w:val="0"/>
          <w:sz w:val="20"/>
        </w:rPr>
        <w:t>· 재화·용역의 환입(반품)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Layout w:type="fixed"/>
      </w:tblPr>
      <w:tblGrid>
        <w:gridCol w:w="2466"/>
        <w:gridCol w:w="2466"/>
        <w:gridCol w:w="2466"/>
        <w:gridCol w:w="2466"/>
      </w:tblGrid>
      <w:tr>
        <w:trPr>
          <w:trHeight w:val="485" w:hRule="atLeast"/>
        </w:trPr>
        <w:tc>
          <w:tcPr>
            <w:tcW w:type="dxa" w:w="2959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shd w:val="clear" w:color="auto" w:fill="24384F"/>
            <w:vAlign w:val="center"/>
          </w:tcPr>
          <w:p>
            <w:pPr>
              <w:spacing w:after="0" w:line="312" w:lineRule="auto"/>
              <w:jc w:val="center"/>
            </w:pPr>
            <w:r/>
            <w:r>
              <w:rPr>
                <w:rFonts w:ascii="Malgun Gothic" w:hAnsi="Malgun Gothic" w:eastAsia="Malgun Gothic" w:cs="Malgun Gothic"/>
                <w:b/>
                <w:color w:val="FFFFFF"/>
                <w:sz w:val="19"/>
              </w:rPr>
              <w:t>정정 후 항목</w:t>
            </w:r>
          </w:p>
        </w:tc>
        <w:tc>
          <w:tcPr>
            <w:tcW w:type="dxa" w:w="1973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shd w:val="clear" w:color="auto" w:fill="24384F"/>
            <w:vAlign w:val="center"/>
          </w:tcPr>
          <w:p>
            <w:pPr>
              <w:spacing w:after="0" w:line="312" w:lineRule="auto"/>
              <w:jc w:val="center"/>
            </w:pPr>
            <w:r/>
            <w:r>
              <w:rPr>
                <w:rFonts w:ascii="Malgun Gothic" w:hAnsi="Malgun Gothic" w:eastAsia="Malgun Gothic" w:cs="Malgun Gothic"/>
                <w:b/>
                <w:color w:val="FFFFFF"/>
                <w:sz w:val="19"/>
              </w:rPr>
              <w:t>공급가액</w:t>
            </w:r>
          </w:p>
        </w:tc>
        <w:tc>
          <w:tcPr>
            <w:tcW w:type="dxa" w:w="1973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shd w:val="clear" w:color="auto" w:fill="24384F"/>
            <w:vAlign w:val="center"/>
          </w:tcPr>
          <w:p>
            <w:pPr>
              <w:spacing w:after="0" w:line="312" w:lineRule="auto"/>
              <w:jc w:val="center"/>
            </w:pPr>
            <w:r/>
            <w:r>
              <w:rPr>
                <w:rFonts w:ascii="Malgun Gothic" w:hAnsi="Malgun Gothic" w:eastAsia="Malgun Gothic" w:cs="Malgun Gothic"/>
                <w:b/>
                <w:color w:val="FFFFFF"/>
                <w:sz w:val="19"/>
              </w:rPr>
              <w:t>세액</w:t>
            </w:r>
          </w:p>
        </w:tc>
        <w:tc>
          <w:tcPr>
            <w:tcW w:type="dxa" w:w="2959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shd w:val="clear" w:color="auto" w:fill="24384F"/>
            <w:vAlign w:val="center"/>
          </w:tcPr>
          <w:p>
            <w:pPr>
              <w:spacing w:after="0" w:line="312" w:lineRule="auto"/>
              <w:jc w:val="center"/>
            </w:pPr>
            <w:r/>
            <w:r>
              <w:rPr>
                <w:rFonts w:ascii="Malgun Gothic" w:hAnsi="Malgun Gothic" w:eastAsia="Malgun Gothic" w:cs="Malgun Gothic"/>
                <w:b/>
                <w:color w:val="FFFFFF"/>
                <w:sz w:val="19"/>
              </w:rPr>
              <w:t>비고</w:t>
            </w:r>
          </w:p>
        </w:tc>
      </w:tr>
      <w:tr>
        <w:trPr>
          <w:trHeight w:val="485" w:hRule="atLeast"/>
        </w:trPr>
        <w:tc>
          <w:tcPr>
            <w:tcW w:type="dxa" w:w="2959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vAlign w:val="center"/>
          </w:tcPr>
          <w:p>
            <w:pPr>
              <w:spacing w:after="0" w:line="312" w:lineRule="auto"/>
              <w:jc w:val="center"/>
            </w:pPr>
            <w:r/>
            <w:r>
              <w:rPr>
                <w:rFonts w:ascii="Malgun Gothic" w:hAnsi="Malgun Gothic" w:eastAsia="Malgun Gothic" w:cs="Malgun Gothic"/>
                <w:b w:val="0"/>
                <w:sz w:val="20"/>
              </w:rPr>
            </w:r>
          </w:p>
        </w:tc>
        <w:tc>
          <w:tcPr>
            <w:tcW w:type="dxa" w:w="1973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vAlign w:val="center"/>
          </w:tcPr>
          <w:p>
            <w:pPr>
              <w:spacing w:after="0" w:line="312" w:lineRule="auto"/>
              <w:jc w:val="center"/>
            </w:pPr>
            <w:r/>
            <w:r>
              <w:rPr>
                <w:rFonts w:ascii="Malgun Gothic" w:hAnsi="Malgun Gothic" w:eastAsia="Malgun Gothic" w:cs="Malgun Gothic"/>
                <w:b w:val="0"/>
                <w:sz w:val="20"/>
              </w:rPr>
            </w:r>
          </w:p>
        </w:tc>
        <w:tc>
          <w:tcPr>
            <w:tcW w:type="dxa" w:w="1973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vAlign w:val="center"/>
          </w:tcPr>
          <w:p>
            <w:pPr>
              <w:spacing w:after="0" w:line="312" w:lineRule="auto"/>
              <w:jc w:val="center"/>
            </w:pPr>
            <w:r/>
            <w:r>
              <w:rPr>
                <w:rFonts w:ascii="Malgun Gothic" w:hAnsi="Malgun Gothic" w:eastAsia="Malgun Gothic" w:cs="Malgun Gothic"/>
                <w:b w:val="0"/>
                <w:sz w:val="20"/>
              </w:rPr>
            </w:r>
          </w:p>
        </w:tc>
        <w:tc>
          <w:tcPr>
            <w:tcW w:type="dxa" w:w="2959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vAlign w:val="center"/>
          </w:tcPr>
          <w:p>
            <w:pPr>
              <w:spacing w:after="0" w:line="312" w:lineRule="auto"/>
              <w:jc w:val="center"/>
            </w:pPr>
            <w:r/>
            <w:r>
              <w:rPr>
                <w:rFonts w:ascii="Malgun Gothic" w:hAnsi="Malgun Gothic" w:eastAsia="Malgun Gothic" w:cs="Malgun Gothic"/>
                <w:b w:val="0"/>
                <w:sz w:val="20"/>
              </w:rPr>
            </w:r>
          </w:p>
        </w:tc>
      </w:tr>
      <w:tr>
        <w:trPr>
          <w:trHeight w:val="485" w:hRule="atLeast"/>
        </w:trPr>
        <w:tc>
          <w:tcPr>
            <w:tcW w:type="dxa" w:w="2959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vAlign w:val="center"/>
          </w:tcPr>
          <w:p>
            <w:pPr>
              <w:spacing w:after="0" w:line="312" w:lineRule="auto"/>
              <w:jc w:val="center"/>
            </w:pPr>
            <w:r/>
            <w:r>
              <w:rPr>
                <w:rFonts w:ascii="Malgun Gothic" w:hAnsi="Malgun Gothic" w:eastAsia="Malgun Gothic" w:cs="Malgun Gothic"/>
                <w:b w:val="0"/>
                <w:sz w:val="20"/>
              </w:rPr>
            </w:r>
          </w:p>
        </w:tc>
        <w:tc>
          <w:tcPr>
            <w:tcW w:type="dxa" w:w="1973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vAlign w:val="center"/>
          </w:tcPr>
          <w:p>
            <w:pPr>
              <w:spacing w:after="0" w:line="312" w:lineRule="auto"/>
              <w:jc w:val="center"/>
            </w:pPr>
            <w:r/>
            <w:r>
              <w:rPr>
                <w:rFonts w:ascii="Malgun Gothic" w:hAnsi="Malgun Gothic" w:eastAsia="Malgun Gothic" w:cs="Malgun Gothic"/>
                <w:b w:val="0"/>
                <w:sz w:val="20"/>
              </w:rPr>
            </w:r>
          </w:p>
        </w:tc>
        <w:tc>
          <w:tcPr>
            <w:tcW w:type="dxa" w:w="1973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vAlign w:val="center"/>
          </w:tcPr>
          <w:p>
            <w:pPr>
              <w:spacing w:after="0" w:line="312" w:lineRule="auto"/>
              <w:jc w:val="center"/>
            </w:pPr>
            <w:r/>
            <w:r>
              <w:rPr>
                <w:rFonts w:ascii="Malgun Gothic" w:hAnsi="Malgun Gothic" w:eastAsia="Malgun Gothic" w:cs="Malgun Gothic"/>
                <w:b w:val="0"/>
                <w:sz w:val="20"/>
              </w:rPr>
            </w:r>
          </w:p>
        </w:tc>
        <w:tc>
          <w:tcPr>
            <w:tcW w:type="dxa" w:w="2959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vAlign w:val="center"/>
          </w:tcPr>
          <w:p>
            <w:pPr>
              <w:spacing w:after="0" w:line="312" w:lineRule="auto"/>
              <w:jc w:val="center"/>
            </w:pPr>
            <w:r/>
            <w:r>
              <w:rPr>
                <w:rFonts w:ascii="Malgun Gothic" w:hAnsi="Malgun Gothic" w:eastAsia="Malgun Gothic" w:cs="Malgun Gothic"/>
                <w:b w:val="0"/>
                <w:sz w:val="20"/>
              </w:rPr>
            </w:r>
          </w:p>
        </w:tc>
      </w:tr>
      <w:tr>
        <w:trPr>
          <w:trHeight w:val="485" w:hRule="atLeast"/>
        </w:trPr>
        <w:tc>
          <w:tcPr>
            <w:tcW w:type="dxa" w:w="2959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vAlign w:val="center"/>
          </w:tcPr>
          <w:p>
            <w:pPr>
              <w:spacing w:after="0" w:line="312" w:lineRule="auto"/>
              <w:jc w:val="center"/>
            </w:pPr>
            <w:r/>
            <w:r>
              <w:rPr>
                <w:rFonts w:ascii="Malgun Gothic" w:hAnsi="Malgun Gothic" w:eastAsia="Malgun Gothic" w:cs="Malgun Gothic"/>
                <w:b w:val="0"/>
                <w:sz w:val="20"/>
              </w:rPr>
            </w:r>
          </w:p>
        </w:tc>
        <w:tc>
          <w:tcPr>
            <w:tcW w:type="dxa" w:w="1973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vAlign w:val="center"/>
          </w:tcPr>
          <w:p>
            <w:pPr>
              <w:spacing w:after="0" w:line="312" w:lineRule="auto"/>
              <w:jc w:val="center"/>
            </w:pPr>
            <w:r/>
            <w:r>
              <w:rPr>
                <w:rFonts w:ascii="Malgun Gothic" w:hAnsi="Malgun Gothic" w:eastAsia="Malgun Gothic" w:cs="Malgun Gothic"/>
                <w:b w:val="0"/>
                <w:sz w:val="20"/>
              </w:rPr>
            </w:r>
          </w:p>
        </w:tc>
        <w:tc>
          <w:tcPr>
            <w:tcW w:type="dxa" w:w="1973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vAlign w:val="center"/>
          </w:tcPr>
          <w:p>
            <w:pPr>
              <w:spacing w:after="0" w:line="312" w:lineRule="auto"/>
              <w:jc w:val="center"/>
            </w:pPr>
            <w:r/>
            <w:r>
              <w:rPr>
                <w:rFonts w:ascii="Malgun Gothic" w:hAnsi="Malgun Gothic" w:eastAsia="Malgun Gothic" w:cs="Malgun Gothic"/>
                <w:b w:val="0"/>
                <w:sz w:val="20"/>
              </w:rPr>
            </w:r>
          </w:p>
        </w:tc>
        <w:tc>
          <w:tcPr>
            <w:tcW w:type="dxa" w:w="2959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vAlign w:val="center"/>
          </w:tcPr>
          <w:p>
            <w:pPr>
              <w:spacing w:after="0" w:line="312" w:lineRule="auto"/>
              <w:jc w:val="center"/>
            </w:pPr>
            <w:r/>
            <w:r>
              <w:rPr>
                <w:rFonts w:ascii="Malgun Gothic" w:hAnsi="Malgun Gothic" w:eastAsia="Malgun Gothic" w:cs="Malgun Gothic"/>
                <w:b w:val="0"/>
                <w:sz w:val="20"/>
              </w:rPr>
            </w:r>
          </w:p>
        </w:tc>
      </w:tr>
    </w:tbl>
    <w:p>
      <w:pPr>
        <w:spacing w:after="43" w:before="0" w:line="312" w:lineRule="auto"/>
        <w:jc w:val="left"/>
      </w:pPr>
      <w:r>
        <w:rPr>
          <w:rFonts w:ascii="Malgun Gothic" w:hAnsi="Malgun Gothic" w:eastAsia="Malgun Gothic" w:cs="Malgun Gothic"/>
          <w:b w:val="0"/>
          <w:sz w:val="4"/>
        </w:rPr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Layout w:type="fixed"/>
      </w:tblPr>
      <w:tblGrid>
        <w:gridCol w:w="2466"/>
        <w:gridCol w:w="2466"/>
        <w:gridCol w:w="2466"/>
        <w:gridCol w:w="2466"/>
      </w:tblGrid>
      <w:tr>
        <w:trPr>
          <w:trHeight w:val="485" w:hRule="atLeast"/>
        </w:trPr>
        <w:tc>
          <w:tcPr>
            <w:tcW w:type="dxa" w:w="1776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shd w:val="clear" w:color="auto" w:fill="F4F6F9"/>
            <w:vAlign w:val="center"/>
          </w:tcPr>
          <w:p>
            <w:pPr>
              <w:spacing w:after="0" w:line="312" w:lineRule="auto"/>
              <w:jc w:val="center"/>
            </w:pPr>
            <w:r/>
            <w:r>
              <w:rPr>
                <w:rFonts w:ascii="Malgun Gothic" w:hAnsi="Malgun Gothic" w:eastAsia="Malgun Gothic" w:cs="Malgun Gothic"/>
                <w:b/>
                <w:color w:val="2B3A4A"/>
                <w:sz w:val="20"/>
              </w:rPr>
              <w:t>회신 기한</w:t>
            </w:r>
          </w:p>
        </w:tc>
        <w:tc>
          <w:tcPr>
            <w:tcW w:type="dxa" w:w="3157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vAlign w:val="center"/>
          </w:tcPr>
          <w:p>
            <w:pPr>
              <w:spacing w:after="0" w:line="312" w:lineRule="auto"/>
              <w:jc w:val="left"/>
            </w:pPr>
            <w:r/>
            <w:r>
              <w:rPr>
                <w:rFonts w:ascii="Malgun Gothic" w:hAnsi="Malgun Gothic" w:eastAsia="Malgun Gothic" w:cs="Malgun Gothic"/>
                <w:b w:val="0"/>
                <w:sz w:val="20"/>
              </w:rPr>
            </w:r>
          </w:p>
        </w:tc>
        <w:tc>
          <w:tcPr>
            <w:tcW w:type="dxa" w:w="1776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shd w:val="clear" w:color="auto" w:fill="F4F6F9"/>
            <w:vAlign w:val="center"/>
          </w:tcPr>
          <w:p>
            <w:pPr>
              <w:spacing w:after="0" w:line="312" w:lineRule="auto"/>
              <w:jc w:val="center"/>
            </w:pPr>
            <w:r/>
            <w:r>
              <w:rPr>
                <w:rFonts w:ascii="Malgun Gothic" w:hAnsi="Malgun Gothic" w:eastAsia="Malgun Gothic" w:cs="Malgun Gothic"/>
                <w:b/>
                <w:color w:val="2B3A4A"/>
                <w:sz w:val="20"/>
              </w:rPr>
              <w:t>비고</w:t>
            </w:r>
          </w:p>
        </w:tc>
        <w:tc>
          <w:tcPr>
            <w:tcW w:type="dxa" w:w="3157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vAlign w:val="center"/>
          </w:tcPr>
          <w:p>
            <w:pPr>
              <w:spacing w:after="0" w:line="312" w:lineRule="auto"/>
              <w:jc w:val="left"/>
            </w:pPr>
            <w:r/>
            <w:r>
              <w:rPr>
                <w:rFonts w:ascii="Malgun Gothic" w:hAnsi="Malgun Gothic" w:eastAsia="Malgun Gothic" w:cs="Malgun Gothic"/>
                <w:b w:val="0"/>
                <w:sz w:val="20"/>
              </w:rPr>
            </w:r>
          </w:p>
        </w:tc>
      </w:tr>
    </w:tbl>
    <w:p>
      <w:pPr>
        <w:spacing w:after="43" w:before="0" w:line="312" w:lineRule="auto"/>
        <w:jc w:val="left"/>
      </w:pPr>
      <w:r>
        <w:rPr>
          <w:rFonts w:ascii="Malgun Gothic" w:hAnsi="Malgun Gothic" w:eastAsia="Malgun Gothic" w:cs="Malgun Gothic"/>
          <w:b w:val="0"/>
          <w:sz w:val="4"/>
        </w:rPr>
      </w:r>
    </w:p>
    <w:p>
      <w:pPr>
        <w:spacing w:after="86" w:before="86" w:line="312" w:lineRule="auto"/>
        <w:jc w:val="center"/>
      </w:pPr>
      <w:r>
        <w:rPr>
          <w:rFonts w:ascii="Malgun Gothic" w:hAnsi="Malgun Gothic" w:eastAsia="Malgun Gothic" w:cs="Malgun Gothic"/>
          <w:b w:val="0"/>
          <w:sz w:val="22"/>
        </w:rPr>
        <w:t>20        년        월        일</w:t>
      </w:r>
    </w:p>
    <w:p>
      <w:pPr>
        <w:spacing w:after="86" w:before="0" w:line="312" w:lineRule="auto"/>
        <w:jc w:val="right"/>
      </w:pPr>
      <w:r>
        <w:rPr>
          <w:rFonts w:ascii="Malgun Gothic" w:hAnsi="Malgun Gothic" w:eastAsia="Malgun Gothic" w:cs="Malgun Gothic"/>
          <w:b w:val="0"/>
          <w:sz w:val="22"/>
        </w:rPr>
        <w:t>요청인 :                                        (서명 또는 인)</w:t>
      </w:r>
    </w:p>
    <w:p>
      <w:pPr>
        <w:spacing w:after="0" w:before="64" w:line="312" w:lineRule="auto"/>
        <w:jc w:val="left"/>
      </w:pPr>
      <w:r>
        <w:rPr>
          <w:rFonts w:ascii="Malgun Gothic" w:hAnsi="Malgun Gothic" w:eastAsia="Malgun Gothic" w:cs="Malgun Gothic"/>
          <w:b w:val="0"/>
          <w:color w:val="6B7280"/>
          <w:sz w:val="17"/>
        </w:rPr>
        <w:t>※ 수정 발급 가능 사유와 절차, 부가가치세 신고 반영 시기는 국세청 안내와 담당 세무사를 통해 확인하십시오.</w:t>
      </w:r>
    </w:p>
    <w:sectPr w:rsidR="00FC693F" w:rsidRPr="0006063C" w:rsidSect="00034616">
      <w:footerReference w:type="default" r:id="rId9"/>
      <w:pgSz w:w="11906" w:h="16838"/>
      <w:pgMar w:top="1020" w:right="1020" w:bottom="1020" w:left="10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spacing w:before="0" w:after="0"/>
      <w:jc w:val="center"/>
    </w:pPr>
    <w:r>
      <w:rPr>
        <w:rFonts w:ascii="Malgun Gothic" w:hAnsi="Malgun Gothic" w:eastAsia="Malgun Gothic" w:cs="Malgun Gothic"/>
        <w:b w:val="0"/>
        <w:color w:val="6B7280"/>
        <w:sz w:val="15"/>
      </w:rPr>
      <w:t>무료서식 다운로드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Malgun Gothic" w:hAnsi="Malgun Gothic" w:eastAsia="Malgun Gothic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