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before="0" w:line="240" w:lineRule="auto"/>
        <w:jc w:val="left"/>
      </w:pPr>
      <w:r>
        <w:rPr>
          <w:rFonts w:ascii="Malgun Gothic" w:hAnsi="Malgun Gothic" w:eastAsia="Malgun Gothic" w:cs="Malgun Gothic"/>
          <w:b w:val="0"/>
          <w:sz w:val="13"/>
        </w:rPr>
        <w:t>■ 주민등록법 시행규칙 [별지 제7호서식] &lt;개정 2024. 12. 20.&gt;</w:t>
      </w:r>
    </w:p>
    <w:p>
      <w:pPr>
        <w:spacing w:after="0" w:before="0" w:line="240" w:lineRule="auto"/>
        <w:jc w:val="right"/>
      </w:pPr>
      <w:r>
        <w:rPr>
          <w:rFonts w:ascii="Malgun Gothic" w:hAnsi="Malgun Gothic" w:eastAsia="Malgun Gothic" w:cs="Malgun Gothic"/>
          <w:b w:val="0"/>
          <w:sz w:val="13"/>
        </w:rPr>
        <w:t>본인인 경우 정부24(www.gov.kr) 에서도 신청할 수 있습니다.</w:t>
      </w:r>
    </w:p>
    <w:p>
      <w:pPr>
        <w:spacing w:after="29" w:before="0" w:line="312" w:lineRule="auto"/>
        <w:jc w:val="center"/>
      </w:pPr>
      <w:r>
        <w:rPr>
          <w:rFonts w:ascii="Malgun Gothic" w:hAnsi="Malgun Gothic" w:eastAsia="Malgun Gothic" w:cs="Malgun Gothic"/>
          <w:b/>
          <w:color w:val="24384F"/>
          <w:sz w:val="36"/>
        </w:rPr>
        <w:t>주민등록표 열람 또는 등ㆍ초본 교부 신청서</w:t>
      </w:r>
    </w:p>
    <w:p>
      <w:pPr>
        <w:spacing w:after="72" w:before="0" w:line="312" w:lineRule="auto"/>
        <w:jc w:val="left"/>
        <w:pBdr>
          <w:bottom w:val="single" w:sz="14" w:space="2" w:color="24384F"/>
        </w:pBdr>
      </w:pPr>
      <w:r>
        <w:rPr>
          <w:rFonts w:ascii="Malgun Gothic" w:hAnsi="Malgun Gothic" w:eastAsia="Malgun Gothic" w:cs="Malgun Gothic"/>
          <w:b w:val="0"/>
          <w:sz w:val="4"/>
        </w:rPr>
      </w:r>
    </w:p>
    <w:p>
      <w:pPr>
        <w:spacing w:before="0" w:after="141" w:line="20" w:lineRule="exact"/>
        <w:rPr>
          <w:sz w:val="2"/>
        </w:rPr>
      </w:pPr>
    </w:p>
    <w:p>
      <w:pPr>
        <w:spacing w:after="0" w:before="0" w:line="240" w:lineRule="auto"/>
        <w:jc w:val="left"/>
      </w:pPr>
      <w:r>
        <w:rPr>
          <w:rFonts w:ascii="Malgun Gothic" w:hAnsi="Malgun Gothic" w:eastAsia="Malgun Gothic" w:cs="Malgun Gothic"/>
          <w:b w:val="0"/>
          <w:sz w:val="17"/>
        </w:rPr>
        <w:t>※ 3쪽의 유의 사항을 읽고 작성하시기 바라며, 해당하는 내용 앞의 [ ]에 √표를 합니다.</w:t>
      </w:r>
    </w:p>
    <w:p>
      <w:pPr>
        <w:spacing w:before="0" w:after="62" w:line="20" w:lineRule="exact"/>
        <w:rPr>
          <w:sz w:val="2"/>
        </w:rPr>
      </w:pPr>
    </w:p>
    <w:tbl>
      <w:tblPr>
        <w:tblW w:type="auto" w:w="0"/>
        <w:jc w:val="center"/>
        <w:tblLayout w:type="fixed"/>
        <w:tblLook w:firstColumn="1" w:firstRow="1" w:lastColumn="0" w:lastRow="0" w:noHBand="0" w:noVBand="1" w:val="04A0"/>
        <w:tblLayout w:type="fixed"/>
        <w:tblCellMar>
          <w:left w:w="45" w:type="dxa"/>
          <w:right w:w="45" w:type="dxa"/>
          <w:top w:w="0" w:type="dxa"/>
          <w:bottom w:w="0" w:type="dxa"/>
        </w:tblCellMar>
      </w:tblPr>
      <w:tblGrid>
        <w:gridCol w:w="1223"/>
        <w:gridCol w:w="2423"/>
        <w:gridCol w:w="1825"/>
        <w:gridCol w:w="1040"/>
        <w:gridCol w:w="3208"/>
        <w:gridCol w:w="145"/>
      </w:tblGrid>
      <w:tr>
        <w:trPr>
          <w:trHeight w:val="673" w:hRule="atLeast"/>
        </w:trPr>
        <w:tc>
          <w:tcPr>
            <w:tcW w:type="dxa" w:w="1223"/>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8"/>
              </w:rPr>
              <w:t>신청인</w:t>
            </w:r>
          </w:p>
          <w:p>
            <w:pPr>
              <w:spacing w:after="0" w:before="0" w:line="240" w:lineRule="auto"/>
              <w:jc w:val="center"/>
            </w:pPr>
            <w:r>
              <w:rPr>
                <w:rFonts w:ascii="Malgun Gothic" w:hAnsi="Malgun Gothic" w:eastAsia="Malgun Gothic" w:cs="Malgun Gothic"/>
                <w:b w:val="0"/>
                <w:sz w:val="18"/>
              </w:rPr>
              <w:t>(개인)</w:t>
            </w:r>
          </w:p>
        </w:tc>
        <w:tc>
          <w:tcPr>
            <w:tcW w:type="dxa" w:w="4248"/>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8"/>
              </w:rPr>
              <w:t>성명</w:t>
            </w:r>
          </w:p>
          <w:p>
            <w:pPr>
              <w:spacing w:after="0" w:before="0" w:line="240" w:lineRule="auto"/>
              <w:jc w:val="right"/>
            </w:pPr>
            <w:r>
              <w:rPr>
                <w:rFonts w:ascii="Malgun Gothic" w:hAnsi="Malgun Gothic" w:eastAsia="Malgun Gothic" w:cs="Malgun Gothic"/>
                <w:b w:val="0"/>
                <w:sz w:val="18"/>
              </w:rPr>
              <w:t>(서명 또는 인)</w:t>
            </w:r>
          </w:p>
        </w:tc>
        <w:tc>
          <w:tcPr>
            <w:tcW w:type="dxa" w:w="4248"/>
            <w:gridSpan w:val="2"/>
            <w:tcBorders>
              <w:top w:val="single" w:sz="6" w:space="0" w:color="C9D2DD"/>
              <w:left w:val="single" w:sz="6" w:space="0" w:color="C9D2DD"/>
              <w:bottom w:val="single" w:sz="6" w:space="0" w:color="C9D2DD"/>
              <w:right w:val="single" w:sz="6" w:space="0" w:color="C9D2DD"/>
            </w:tcBorders>
            <w:vAlign w:val="top"/>
          </w:tcPr>
          <w:p>
            <w:pPr>
              <w:spacing w:after="0" w:before="0" w:line="240" w:lineRule="auto"/>
              <w:jc w:val="left"/>
            </w:pPr>
            <w:r>
              <w:rPr>
                <w:rFonts w:ascii="Malgun Gothic" w:hAnsi="Malgun Gothic" w:eastAsia="Malgun Gothic" w:cs="Malgun Gothic"/>
                <w:b w:val="0"/>
                <w:sz w:val="18"/>
              </w:rPr>
              <w:t>주민등록번호</w:t>
            </w:r>
          </w:p>
        </w:tc>
        <w:tc>
          <w:tcPr>
            <w:tcW w:type="dxa" w:w="146"/>
            <w:tcBorders>
              <w:top w:val="nil"/>
              <w:left w:val="nil"/>
              <w:bottom w:val="nil"/>
              <w:right w:val="nil"/>
            </w:tcBorders>
          </w:tcPr>
          <w:p>
            <w:pPr>
              <w:spacing w:before="0" w:after="0" w:line="20" w:lineRule="exact"/>
              <w:rPr>
                <w:sz w:val="2"/>
              </w:rPr>
            </w:pPr>
          </w:p>
        </w:tc>
      </w:tr>
      <w:tr>
        <w:trPr>
          <w:trHeight w:val="1198" w:hRule="atLeast"/>
        </w:trPr>
        <w:tc>
          <w:tcPr>
            <w:tcW w:type="dxa" w:w="1223"/>
            <w:vMerge/>
          </w:tcPr>
          <w:p/>
        </w:tc>
        <w:tc>
          <w:tcPr>
            <w:tcW w:type="dxa" w:w="8496"/>
            <w:gridSpan w:val="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7"/>
              </w:rPr>
              <w:t>주소         (시ㆍ도)         (시ㆍ군ㆍ구)</w:t>
            </w:r>
          </w:p>
          <w:p>
            <w:pPr>
              <w:spacing w:after="0" w:before="0" w:line="240" w:lineRule="auto"/>
              <w:jc w:val="left"/>
            </w:pPr>
            <w:r>
              <w:rPr>
                <w:rFonts w:ascii="Malgun Gothic" w:hAnsi="Malgun Gothic" w:eastAsia="Malgun Gothic" w:cs="Malgun Gothic"/>
                <w:b w:val="0"/>
                <w:sz w:val="17"/>
              </w:rPr>
              <w:t>※ 시ㆍ도, 시ㆍ군ㆍ구까지만 작성 (상세 주소는 작성하지 않아도 됩니다)</w:t>
            </w:r>
          </w:p>
        </w:tc>
        <w:tc>
          <w:tcPr>
            <w:tcW w:type="dxa" w:w="146"/>
            <w:tcBorders>
              <w:top w:val="nil"/>
              <w:left w:val="nil"/>
              <w:bottom w:val="nil"/>
              <w:right w:val="nil"/>
            </w:tcBorders>
          </w:tcPr>
          <w:p>
            <w:pPr>
              <w:spacing w:before="0" w:after="0" w:line="20" w:lineRule="exact"/>
              <w:rPr>
                <w:sz w:val="2"/>
              </w:rPr>
            </w:pPr>
          </w:p>
        </w:tc>
      </w:tr>
      <w:tr>
        <w:trPr>
          <w:trHeight w:val="673" w:hRule="atLeast"/>
        </w:trPr>
        <w:tc>
          <w:tcPr>
            <w:tcW w:type="dxa" w:w="1223"/>
            <w:vMerge/>
          </w:tcPr>
          <w:p/>
        </w:tc>
        <w:tc>
          <w:tcPr>
            <w:tcW w:type="dxa" w:w="4248"/>
            <w:gridSpan w:val="2"/>
            <w:tcBorders>
              <w:top w:val="single" w:sz="6" w:space="0" w:color="C9D2DD"/>
              <w:left w:val="single" w:sz="6" w:space="0" w:color="C9D2DD"/>
              <w:bottom w:val="single" w:sz="6" w:space="0" w:color="C9D2DD"/>
              <w:right w:val="single" w:sz="6" w:space="0" w:color="C9D2DD"/>
            </w:tcBorders>
            <w:vAlign w:val="top"/>
          </w:tcPr>
          <w:p>
            <w:pPr>
              <w:spacing w:after="0" w:before="0" w:line="240" w:lineRule="auto"/>
              <w:jc w:val="left"/>
            </w:pPr>
            <w:r>
              <w:rPr>
                <w:rFonts w:ascii="Malgun Gothic" w:hAnsi="Malgun Gothic" w:eastAsia="Malgun Gothic" w:cs="Malgun Gothic"/>
                <w:b w:val="0"/>
                <w:sz w:val="18"/>
              </w:rPr>
              <w:t>대상자와의 관계</w:t>
            </w:r>
          </w:p>
        </w:tc>
        <w:tc>
          <w:tcPr>
            <w:tcW w:type="dxa" w:w="4248"/>
            <w:gridSpan w:val="2"/>
            <w:tcBorders>
              <w:top w:val="single" w:sz="6" w:space="0" w:color="C9D2DD"/>
              <w:left w:val="single" w:sz="6" w:space="0" w:color="C9D2DD"/>
              <w:bottom w:val="single" w:sz="6" w:space="0" w:color="C9D2DD"/>
              <w:right w:val="single" w:sz="6" w:space="0" w:color="C9D2DD"/>
            </w:tcBorders>
            <w:vAlign w:val="top"/>
          </w:tcPr>
          <w:p>
            <w:pPr>
              <w:spacing w:after="0" w:before="0" w:line="240" w:lineRule="auto"/>
              <w:jc w:val="left"/>
            </w:pPr>
            <w:r>
              <w:rPr>
                <w:rFonts w:ascii="Malgun Gothic" w:hAnsi="Malgun Gothic" w:eastAsia="Malgun Gothic" w:cs="Malgun Gothic"/>
                <w:b w:val="0"/>
                <w:sz w:val="18"/>
              </w:rPr>
              <w:t>연락처</w:t>
            </w:r>
          </w:p>
        </w:tc>
        <w:tc>
          <w:tcPr>
            <w:tcW w:type="dxa" w:w="146"/>
            <w:tcBorders>
              <w:top w:val="nil"/>
              <w:left w:val="nil"/>
              <w:bottom w:val="nil"/>
              <w:right w:val="nil"/>
            </w:tcBorders>
          </w:tcPr>
          <w:p>
            <w:pPr>
              <w:spacing w:before="0" w:after="0" w:line="20" w:lineRule="exact"/>
              <w:rPr>
                <w:sz w:val="2"/>
              </w:rPr>
            </w:pPr>
          </w:p>
        </w:tc>
      </w:tr>
      <w:tr>
        <w:trPr>
          <w:trHeight w:val="651" w:hRule="atLeast"/>
        </w:trPr>
        <w:tc>
          <w:tcPr>
            <w:tcW w:type="dxa" w:w="1223"/>
            <w:vMerge/>
          </w:tcPr>
          <w:p/>
        </w:tc>
        <w:tc>
          <w:tcPr>
            <w:tcW w:type="dxa" w:w="8496"/>
            <w:gridSpan w:val="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8"/>
              </w:rPr>
              <w:t>[ ] 수수료 면제를 신청함</w:t>
            </w:r>
          </w:p>
          <w:p>
            <w:pPr>
              <w:spacing w:after="0" w:before="0" w:line="240" w:lineRule="auto"/>
              <w:jc w:val="left"/>
            </w:pPr>
            <w:r>
              <w:rPr>
                <w:rFonts w:ascii="Malgun Gothic" w:hAnsi="Malgun Gothic" w:eastAsia="Malgun Gothic" w:cs="Malgun Gothic"/>
                <w:b w:val="0"/>
                <w:sz w:val="18"/>
              </w:rPr>
              <w:t>※수수료 면제 대상에 대해서는 3쪽 유의사항 3번을 참고하시기 바랍니다.</w:t>
            </w:r>
          </w:p>
        </w:tc>
        <w:tc>
          <w:tcPr>
            <w:tcW w:type="dxa" w:w="146"/>
            <w:tcBorders>
              <w:top w:val="nil"/>
              <w:left w:val="nil"/>
              <w:bottom w:val="nil"/>
              <w:right w:val="nil"/>
            </w:tcBorders>
          </w:tcPr>
          <w:p>
            <w:pPr>
              <w:spacing w:before="0" w:after="0" w:line="20" w:lineRule="exact"/>
              <w:rPr>
                <w:sz w:val="2"/>
              </w:rPr>
            </w:pPr>
          </w:p>
        </w:tc>
      </w:tr>
      <w:tr>
        <w:trPr>
          <w:trHeight w:val="603" w:hRule="atLeast"/>
        </w:trPr>
        <w:tc>
          <w:tcPr>
            <w:tcW w:type="dxa" w:w="1223"/>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8"/>
              </w:rPr>
              <w:t>신청인</w:t>
            </w:r>
          </w:p>
          <w:p>
            <w:pPr>
              <w:spacing w:after="0" w:before="0" w:line="240" w:lineRule="auto"/>
              <w:jc w:val="center"/>
            </w:pPr>
            <w:r>
              <w:rPr>
                <w:rFonts w:ascii="Malgun Gothic" w:hAnsi="Malgun Gothic" w:eastAsia="Malgun Gothic" w:cs="Malgun Gothic"/>
                <w:b w:val="0"/>
                <w:sz w:val="18"/>
              </w:rPr>
              <w:t>(법인)</w:t>
            </w:r>
          </w:p>
        </w:tc>
        <w:tc>
          <w:tcPr>
            <w:tcW w:type="dxa" w:w="4248"/>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8"/>
              </w:rPr>
              <w:t>기관명</w:t>
            </w:r>
          </w:p>
        </w:tc>
        <w:tc>
          <w:tcPr>
            <w:tcW w:type="dxa" w:w="4248"/>
            <w:gridSpan w:val="2"/>
            <w:tcBorders>
              <w:top w:val="single" w:sz="6" w:space="0" w:color="C9D2DD"/>
              <w:left w:val="single" w:sz="6" w:space="0" w:color="C9D2DD"/>
              <w:bottom w:val="single" w:sz="6" w:space="0" w:color="C9D2DD"/>
              <w:right w:val="single" w:sz="6" w:space="0" w:color="C9D2DD"/>
            </w:tcBorders>
            <w:vAlign w:val="top"/>
          </w:tcPr>
          <w:p>
            <w:pPr>
              <w:spacing w:after="0" w:before="0" w:line="240" w:lineRule="auto"/>
              <w:jc w:val="left"/>
            </w:pPr>
            <w:r>
              <w:rPr>
                <w:rFonts w:ascii="Malgun Gothic" w:hAnsi="Malgun Gothic" w:eastAsia="Malgun Gothic" w:cs="Malgun Gothic"/>
                <w:b w:val="0"/>
                <w:sz w:val="18"/>
              </w:rPr>
              <w:t>사업자등록번호</w:t>
            </w:r>
          </w:p>
        </w:tc>
        <w:tc>
          <w:tcPr>
            <w:tcW w:type="dxa" w:w="146"/>
            <w:tcBorders>
              <w:top w:val="nil"/>
              <w:left w:val="nil"/>
              <w:bottom w:val="nil"/>
              <w:right w:val="nil"/>
            </w:tcBorders>
          </w:tcPr>
          <w:p>
            <w:pPr>
              <w:spacing w:before="0" w:after="0" w:line="20" w:lineRule="exact"/>
              <w:rPr>
                <w:sz w:val="2"/>
              </w:rPr>
            </w:pPr>
          </w:p>
        </w:tc>
      </w:tr>
      <w:tr>
        <w:trPr>
          <w:trHeight w:val="681" w:hRule="atLeast"/>
        </w:trPr>
        <w:tc>
          <w:tcPr>
            <w:tcW w:type="dxa" w:w="1223"/>
            <w:vMerge/>
          </w:tcPr>
          <w:p/>
        </w:tc>
        <w:tc>
          <w:tcPr>
            <w:tcW w:type="dxa" w:w="4248"/>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8"/>
              </w:rPr>
              <w:t>대표자</w:t>
            </w:r>
          </w:p>
          <w:p>
            <w:pPr>
              <w:spacing w:after="0" w:before="0" w:line="240" w:lineRule="auto"/>
              <w:jc w:val="right"/>
            </w:pPr>
            <w:r>
              <w:rPr>
                <w:rFonts w:ascii="Malgun Gothic" w:hAnsi="Malgun Gothic" w:eastAsia="Malgun Gothic" w:cs="Malgun Gothic"/>
                <w:b w:val="0"/>
                <w:sz w:val="18"/>
              </w:rPr>
              <w:t>(서명 또는 인)</w:t>
            </w:r>
          </w:p>
        </w:tc>
        <w:tc>
          <w:tcPr>
            <w:tcW w:type="dxa" w:w="4248"/>
            <w:gridSpan w:val="2"/>
            <w:tcBorders>
              <w:top w:val="single" w:sz="6" w:space="0" w:color="C9D2DD"/>
              <w:left w:val="single" w:sz="6" w:space="0" w:color="C9D2DD"/>
              <w:bottom w:val="single" w:sz="6" w:space="0" w:color="C9D2DD"/>
              <w:right w:val="single" w:sz="6" w:space="0" w:color="C9D2DD"/>
            </w:tcBorders>
            <w:vAlign w:val="top"/>
          </w:tcPr>
          <w:p>
            <w:pPr>
              <w:spacing w:after="0" w:before="0" w:line="240" w:lineRule="auto"/>
              <w:jc w:val="left"/>
            </w:pPr>
            <w:r>
              <w:rPr>
                <w:rFonts w:ascii="Malgun Gothic" w:hAnsi="Malgun Gothic" w:eastAsia="Malgun Gothic" w:cs="Malgun Gothic"/>
                <w:b w:val="0"/>
                <w:sz w:val="18"/>
              </w:rPr>
              <w:t>연락처</w:t>
            </w:r>
          </w:p>
        </w:tc>
        <w:tc>
          <w:tcPr>
            <w:tcW w:type="dxa" w:w="146"/>
            <w:tcBorders>
              <w:top w:val="nil"/>
              <w:left w:val="nil"/>
              <w:bottom w:val="nil"/>
              <w:right w:val="nil"/>
            </w:tcBorders>
          </w:tcPr>
          <w:p>
            <w:pPr>
              <w:spacing w:before="0" w:after="0" w:line="20" w:lineRule="exact"/>
              <w:rPr>
                <w:sz w:val="2"/>
              </w:rPr>
            </w:pPr>
          </w:p>
        </w:tc>
      </w:tr>
      <w:tr>
        <w:trPr>
          <w:trHeight w:val="680" w:hRule="atLeast"/>
        </w:trPr>
        <w:tc>
          <w:tcPr>
            <w:tcW w:type="dxa" w:w="1223"/>
            <w:vMerge/>
          </w:tcPr>
          <w:p/>
        </w:tc>
        <w:tc>
          <w:tcPr>
            <w:tcW w:type="dxa" w:w="8496"/>
            <w:gridSpan w:val="4"/>
            <w:tcBorders>
              <w:top w:val="single" w:sz="6" w:space="0" w:color="C9D2DD"/>
              <w:left w:val="single" w:sz="6" w:space="0" w:color="C9D2DD"/>
              <w:bottom w:val="single" w:sz="6" w:space="0" w:color="C9D2DD"/>
              <w:right w:val="single" w:sz="6" w:space="0" w:color="C9D2DD"/>
            </w:tcBorders>
            <w:vAlign w:val="top"/>
          </w:tcPr>
          <w:p>
            <w:pPr>
              <w:spacing w:after="0" w:before="0" w:line="240" w:lineRule="auto"/>
              <w:jc w:val="left"/>
            </w:pPr>
            <w:r>
              <w:rPr>
                <w:rFonts w:ascii="Malgun Gothic" w:hAnsi="Malgun Gothic" w:eastAsia="Malgun Gothic" w:cs="Malgun Gothic"/>
                <w:b w:val="0"/>
                <w:sz w:val="18"/>
              </w:rPr>
              <w:t>소재지</w:t>
            </w:r>
          </w:p>
        </w:tc>
        <w:tc>
          <w:tcPr>
            <w:tcW w:type="dxa" w:w="146"/>
            <w:tcBorders>
              <w:top w:val="nil"/>
              <w:left w:val="nil"/>
              <w:bottom w:val="nil"/>
              <w:right w:val="nil"/>
            </w:tcBorders>
          </w:tcPr>
          <w:p>
            <w:pPr>
              <w:spacing w:before="0" w:after="0" w:line="20" w:lineRule="exact"/>
              <w:rPr>
                <w:sz w:val="2"/>
              </w:rPr>
            </w:pPr>
          </w:p>
        </w:tc>
      </w:tr>
      <w:tr>
        <w:trPr>
          <w:trHeight w:val="680" w:hRule="atLeast"/>
        </w:trPr>
        <w:tc>
          <w:tcPr>
            <w:tcW w:type="dxa" w:w="1223"/>
            <w:vMerge/>
          </w:tcPr>
          <w:p/>
        </w:tc>
        <w:tc>
          <w:tcPr>
            <w:tcW w:type="dxa" w:w="2423"/>
            <w:tcBorders>
              <w:top w:val="single" w:sz="6" w:space="0" w:color="C9D2DD"/>
              <w:left w:val="single" w:sz="6" w:space="0" w:color="C9D2DD"/>
              <w:bottom w:val="single" w:sz="6" w:space="0" w:color="C9D2DD"/>
              <w:right w:val="single" w:sz="6" w:space="0" w:color="C9D2DD"/>
            </w:tcBorders>
            <w:vAlign w:val="top"/>
          </w:tcPr>
          <w:p>
            <w:pPr>
              <w:spacing w:after="0" w:before="0" w:line="240" w:lineRule="auto"/>
              <w:jc w:val="left"/>
            </w:pPr>
            <w:r>
              <w:rPr>
                <w:rFonts w:ascii="Malgun Gothic" w:hAnsi="Malgun Gothic" w:eastAsia="Malgun Gothic" w:cs="Malgun Gothic"/>
                <w:b w:val="0"/>
                <w:sz w:val="18"/>
              </w:rPr>
              <w:t>방문자 성명</w:t>
            </w:r>
          </w:p>
        </w:tc>
        <w:tc>
          <w:tcPr>
            <w:tcW w:type="dxa" w:w="2865"/>
            <w:gridSpan w:val="2"/>
            <w:tcBorders>
              <w:top w:val="single" w:sz="6" w:space="0" w:color="C9D2DD"/>
              <w:left w:val="single" w:sz="6" w:space="0" w:color="C9D2DD"/>
              <w:bottom w:val="single" w:sz="6" w:space="0" w:color="C9D2DD"/>
              <w:right w:val="single" w:sz="6" w:space="0" w:color="C9D2DD"/>
            </w:tcBorders>
            <w:vAlign w:val="top"/>
          </w:tcPr>
          <w:p>
            <w:pPr>
              <w:spacing w:after="0" w:before="0" w:line="240" w:lineRule="auto"/>
              <w:jc w:val="left"/>
            </w:pPr>
            <w:r>
              <w:rPr>
                <w:rFonts w:ascii="Malgun Gothic" w:hAnsi="Malgun Gothic" w:eastAsia="Malgun Gothic" w:cs="Malgun Gothic"/>
                <w:b w:val="0"/>
                <w:sz w:val="18"/>
              </w:rPr>
              <w:t>주민등록번호</w:t>
            </w:r>
          </w:p>
        </w:tc>
        <w:tc>
          <w:tcPr>
            <w:tcW w:type="dxa" w:w="3208"/>
            <w:tcBorders>
              <w:top w:val="single" w:sz="6" w:space="0" w:color="C9D2DD"/>
              <w:left w:val="single" w:sz="6" w:space="0" w:color="C9D2DD"/>
              <w:bottom w:val="single" w:sz="6" w:space="0" w:color="C9D2DD"/>
              <w:right w:val="single" w:sz="6" w:space="0" w:color="C9D2DD"/>
            </w:tcBorders>
            <w:vAlign w:val="top"/>
          </w:tcPr>
          <w:p>
            <w:pPr>
              <w:spacing w:after="0" w:before="0" w:line="240" w:lineRule="auto"/>
              <w:jc w:val="left"/>
            </w:pPr>
            <w:r>
              <w:rPr>
                <w:rFonts w:ascii="Malgun Gothic" w:hAnsi="Malgun Gothic" w:eastAsia="Malgun Gothic" w:cs="Malgun Gothic"/>
                <w:b w:val="0"/>
                <w:sz w:val="18"/>
              </w:rPr>
              <w:t>연락처</w:t>
            </w:r>
          </w:p>
        </w:tc>
        <w:tc>
          <w:tcPr>
            <w:tcW w:type="dxa" w:w="146"/>
            <w:tcBorders>
              <w:top w:val="nil"/>
              <w:left w:val="nil"/>
              <w:bottom w:val="nil"/>
              <w:right w:val="nil"/>
            </w:tcBorders>
          </w:tcPr>
          <w:p>
            <w:pPr>
              <w:spacing w:before="0" w:after="0" w:line="20" w:lineRule="exact"/>
              <w:rPr>
                <w:sz w:val="2"/>
              </w:rPr>
            </w:pPr>
          </w:p>
        </w:tc>
      </w:tr>
      <w:tr>
        <w:trPr>
          <w:trHeight w:val="603" w:hRule="atLeast"/>
        </w:trPr>
        <w:tc>
          <w:tcPr>
            <w:tcW w:type="dxa" w:w="1223"/>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8"/>
              </w:rPr>
              <w:t>열람 또는 등ㆍ초본 교부대상자</w:t>
            </w:r>
          </w:p>
        </w:tc>
        <w:tc>
          <w:tcPr>
            <w:tcW w:type="dxa" w:w="8496"/>
            <w:gridSpan w:val="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7"/>
              </w:rPr>
              <w:t>※ 신청인이 본인의 주민등록표를 열람하거나 등ㆍ초본 교부를 신청하는 경우에는 작 성하지 않습니다.</w:t>
            </w:r>
          </w:p>
        </w:tc>
        <w:tc>
          <w:tcPr>
            <w:tcW w:type="dxa" w:w="146"/>
            <w:tcBorders>
              <w:top w:val="nil"/>
              <w:left w:val="nil"/>
              <w:bottom w:val="nil"/>
              <w:right w:val="nil"/>
            </w:tcBorders>
          </w:tcPr>
          <w:p>
            <w:pPr>
              <w:spacing w:before="0" w:after="0" w:line="20" w:lineRule="exact"/>
              <w:rPr>
                <w:sz w:val="2"/>
              </w:rPr>
            </w:pPr>
          </w:p>
        </w:tc>
      </w:tr>
      <w:tr>
        <w:trPr>
          <w:trHeight w:val="648" w:hRule="atLeast"/>
        </w:trPr>
        <w:tc>
          <w:tcPr>
            <w:tcW w:type="dxa" w:w="1223"/>
            <w:vMerge/>
          </w:tcPr>
          <w:p/>
        </w:tc>
        <w:tc>
          <w:tcPr>
            <w:tcW w:type="dxa" w:w="4248"/>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8"/>
              </w:rPr>
              <w:t>성명</w:t>
            </w:r>
          </w:p>
        </w:tc>
        <w:tc>
          <w:tcPr>
            <w:tcW w:type="dxa" w:w="4248"/>
            <w:gridSpan w:val="2"/>
            <w:tcBorders>
              <w:top w:val="single" w:sz="6" w:space="0" w:color="C9D2DD"/>
              <w:left w:val="single" w:sz="6" w:space="0" w:color="C9D2DD"/>
              <w:bottom w:val="single" w:sz="6" w:space="0" w:color="C9D2DD"/>
              <w:right w:val="single" w:sz="6" w:space="0" w:color="C9D2DD"/>
            </w:tcBorders>
            <w:vAlign w:val="top"/>
          </w:tcPr>
          <w:p>
            <w:pPr>
              <w:spacing w:after="0" w:before="0" w:line="240" w:lineRule="auto"/>
              <w:jc w:val="left"/>
            </w:pPr>
            <w:r>
              <w:rPr>
                <w:rFonts w:ascii="Malgun Gothic" w:hAnsi="Malgun Gothic" w:eastAsia="Malgun Gothic" w:cs="Malgun Gothic"/>
                <w:b w:val="0"/>
                <w:sz w:val="18"/>
              </w:rPr>
              <w:t>주민등록번호</w:t>
            </w:r>
          </w:p>
        </w:tc>
        <w:tc>
          <w:tcPr>
            <w:tcW w:type="dxa" w:w="146"/>
            <w:tcBorders>
              <w:top w:val="nil"/>
              <w:left w:val="nil"/>
              <w:bottom w:val="nil"/>
              <w:right w:val="nil"/>
            </w:tcBorders>
          </w:tcPr>
          <w:p>
            <w:pPr>
              <w:spacing w:before="0" w:after="0" w:line="20" w:lineRule="exact"/>
              <w:rPr>
                <w:sz w:val="2"/>
              </w:rPr>
            </w:pPr>
          </w:p>
        </w:tc>
      </w:tr>
      <w:tr>
        <w:trPr>
          <w:trHeight w:val="726" w:hRule="atLeast"/>
        </w:trPr>
        <w:tc>
          <w:tcPr>
            <w:tcW w:type="dxa" w:w="1223"/>
            <w:vMerge/>
          </w:tcPr>
          <w:p/>
        </w:tc>
        <w:tc>
          <w:tcPr>
            <w:tcW w:type="dxa" w:w="8496"/>
            <w:gridSpan w:val="4"/>
            <w:tcBorders>
              <w:top w:val="single" w:sz="6" w:space="0" w:color="C9D2DD"/>
              <w:left w:val="single" w:sz="6" w:space="0" w:color="C9D2DD"/>
              <w:bottom w:val="single" w:sz="6" w:space="0" w:color="C9D2DD"/>
              <w:right w:val="single" w:sz="6" w:space="0" w:color="C9D2DD"/>
            </w:tcBorders>
            <w:vAlign w:val="top"/>
          </w:tcPr>
          <w:p>
            <w:pPr>
              <w:spacing w:after="0" w:before="0" w:line="240" w:lineRule="auto"/>
              <w:jc w:val="left"/>
            </w:pPr>
            <w:r>
              <w:rPr>
                <w:rFonts w:ascii="Malgun Gothic" w:hAnsi="Malgun Gothic" w:eastAsia="Malgun Gothic" w:cs="Malgun Gothic"/>
                <w:b w:val="0"/>
                <w:sz w:val="18"/>
              </w:rPr>
              <w:t>주소</w:t>
            </w:r>
          </w:p>
        </w:tc>
        <w:tc>
          <w:tcPr>
            <w:tcW w:type="dxa" w:w="146"/>
            <w:tcBorders>
              <w:top w:val="nil"/>
              <w:left w:val="nil"/>
              <w:bottom w:val="nil"/>
              <w:right w:val="nil"/>
            </w:tcBorders>
          </w:tcPr>
          <w:p>
            <w:pPr>
              <w:spacing w:before="0" w:after="0" w:line="20" w:lineRule="exact"/>
              <w:rPr>
                <w:sz w:val="2"/>
              </w:rPr>
            </w:pPr>
          </w:p>
        </w:tc>
      </w:tr>
      <w:tr>
        <w:trPr>
          <w:trHeight w:val="458" w:hRule="atLeast"/>
        </w:trPr>
        <w:tc>
          <w:tcPr>
            <w:tcW w:type="dxa" w:w="9719"/>
            <w:gridSpan w:val="5"/>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right"/>
            </w:pPr>
            <w:r>
              <w:rPr>
                <w:rFonts w:ascii="Malgun Gothic" w:hAnsi="Malgun Gothic" w:eastAsia="Malgun Gothic" w:cs="Malgun Gothic"/>
                <w:b w:val="0"/>
                <w:sz w:val="18"/>
              </w:rPr>
              <w:t>☞ 뒤쪽에 작성란 있습니다.</w:t>
            </w:r>
          </w:p>
        </w:tc>
        <w:tc>
          <w:tcPr>
            <w:tcW w:type="dxa" w:w="146"/>
            <w:tcBorders>
              <w:top w:val="nil"/>
              <w:left w:val="nil"/>
              <w:bottom w:val="nil"/>
              <w:right w:val="nil"/>
            </w:tcBorders>
          </w:tcPr>
          <w:p>
            <w:pPr>
              <w:spacing w:before="0" w:after="0" w:line="20" w:lineRule="exact"/>
              <w:rPr>
                <w:sz w:val="2"/>
              </w:rPr>
            </w:pPr>
          </w:p>
        </w:tc>
      </w:tr>
    </w:tbl>
    <w:p>
      <w:pPr>
        <w:spacing w:before="0" w:after="0" w:line="20" w:lineRule="exact"/>
        <w:rPr>
          <w:sz w:val="2"/>
        </w:rPr>
      </w:pPr>
    </w:p>
    <w:p>
      <w:pPr>
        <w:spacing w:before="0" w:after="183" w:line="20" w:lineRule="exact"/>
        <w:rPr>
          <w:sz w:val="2"/>
        </w:rPr>
      </w:pPr>
    </w:p>
    <w:p>
      <w:pPr>
        <w:spacing w:after="0" w:before="0" w:line="240" w:lineRule="auto"/>
        <w:jc w:val="right"/>
      </w:pPr>
      <w:r>
        <w:rPr>
          <w:rFonts w:ascii="Malgun Gothic" w:hAnsi="Malgun Gothic" w:eastAsia="Malgun Gothic" w:cs="Malgun Gothic"/>
          <w:b w:val="0"/>
          <w:sz w:val="12"/>
        </w:rPr>
        <w:t>210㎜×297㎜[백상지(80g/㎡) 또는 중질지(80g/㎡)]</w:t>
      </w:r>
    </w:p>
    <w:p>
      <w:r>
        <w:br w:type="page"/>
      </w:r>
    </w:p>
    <w:tbl>
      <w:tblPr>
        <w:tblW w:type="auto" w:w="0"/>
        <w:jc w:val="center"/>
        <w:tblLayout w:type="fixed"/>
        <w:tblLook w:firstColumn="1" w:firstRow="1" w:lastColumn="0" w:lastRow="0" w:noHBand="0" w:noVBand="1" w:val="04A0"/>
        <w:tblLayout w:type="fixed"/>
        <w:tblCellMar>
          <w:left w:w="45" w:type="dxa"/>
          <w:right w:w="45" w:type="dxa"/>
          <w:top w:w="0" w:type="dxa"/>
          <w:bottom w:w="0" w:type="dxa"/>
        </w:tblCellMar>
      </w:tblPr>
      <w:tblGrid>
        <w:gridCol w:w="1348"/>
        <w:gridCol w:w="919"/>
        <w:gridCol w:w="7597"/>
      </w:tblGrid>
      <w:tr>
        <w:trPr>
          <w:trHeight w:val="220" w:hRule="atLeast"/>
        </w:trPr>
        <w:tc>
          <w:tcPr>
            <w:tcW w:type="dxa" w:w="1348"/>
            <w:tcBorders>
              <w:top w:val="nil"/>
              <w:left w:val="nil"/>
              <w:bottom w:val="nil"/>
              <w:right w:val="nil"/>
            </w:tcBorders>
          </w:tcPr>
          <w:p>
            <w:pPr>
              <w:spacing w:before="0" w:after="0" w:line="20" w:lineRule="exact"/>
              <w:rPr>
                <w:sz w:val="2"/>
              </w:rPr>
            </w:pPr>
          </w:p>
        </w:tc>
        <w:tc>
          <w:tcPr>
            <w:tcW w:type="dxa" w:w="919"/>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8"/>
              </w:rPr>
              <w:t>열람</w:t>
            </w:r>
          </w:p>
        </w:tc>
        <w:tc>
          <w:tcPr>
            <w:tcW w:type="dxa" w:w="7597"/>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8"/>
              </w:rPr>
              <w:t>[ ]등본 사항         [ ]초본 사항</w:t>
            </w:r>
          </w:p>
        </w:tc>
      </w:tr>
      <w:tr>
        <w:trPr>
          <w:trHeight w:val="496" w:hRule="atLeast"/>
        </w:trPr>
        <w:tc>
          <w:tcPr>
            <w:tcW w:type="dxa" w:w="1348"/>
            <w:tcBorders>
              <w:top w:val="nil"/>
              <w:left w:val="nil"/>
              <w:bottom w:val="nil"/>
              <w:right w:val="nil"/>
            </w:tcBorders>
          </w:tcPr>
          <w:p>
            <w:pPr>
              <w:spacing w:before="0" w:after="0" w:line="20" w:lineRule="exact"/>
              <w:rPr>
                <w:sz w:val="2"/>
              </w:rPr>
            </w:pPr>
          </w:p>
        </w:tc>
        <w:tc>
          <w:tcPr>
            <w:tcW w:type="dxa" w:w="8516"/>
            <w:gridSpan w:val="2"/>
            <w:tcBorders>
              <w:top w:val="single" w:sz="6" w:space="0" w:color="C9D2DD"/>
              <w:left w:val="single" w:sz="6" w:space="0" w:color="C9D2DD"/>
              <w:bottom w:val="single" w:sz="6" w:space="0" w:color="C9D2DD"/>
              <w:right w:val="single" w:sz="6" w:space="0" w:color="C9D2DD"/>
            </w:tcBorders>
            <w:shd w:val="clear" w:color="auto" w:fill="F4F6F9"/>
            <w:vAlign w:val="center"/>
          </w:tcPr>
          <w:p>
            <w:pPr>
              <w:spacing w:after="0" w:before="0" w:line="240" w:lineRule="auto"/>
              <w:jc w:val="left"/>
            </w:pPr>
            <w:r>
              <w:rPr>
                <w:rFonts w:ascii="Malgun Gothic" w:hAnsi="Malgun Gothic" w:eastAsia="Malgun Gothic" w:cs="Malgun Gothic"/>
                <w:b w:val="0"/>
                <w:color w:val="2B3A4A"/>
                <w:sz w:val="17"/>
              </w:rPr>
              <w:t>※ 개인정보보호를위해아래의등ㆍ초본사항중필요한사항만선택하여신청할수있습니다. 포함여부 를선택하지않을경우신청인또는교부대상자의성명, 생년월일, 주소등기본적인사항만제공됩니다.</w:t>
            </w:r>
          </w:p>
          <w:p>
            <w:pPr>
              <w:spacing w:after="0" w:before="0" w:line="240" w:lineRule="auto"/>
              <w:jc w:val="center"/>
            </w:pPr>
            <w:r>
              <w:rPr>
                <w:rFonts w:ascii="Malgun Gothic" w:hAnsi="Malgun Gothic" w:eastAsia="Malgun Gothic" w:cs="Malgun Gothic"/>
                <w:b w:val="0"/>
                <w:color w:val="2B3A4A"/>
                <w:sz w:val="17"/>
              </w:rPr>
              <w:t>[ ]등본 사항 전부 포함         [ ]초본 사항 전부 포함</w:t>
            </w:r>
          </w:p>
        </w:tc>
      </w:tr>
      <w:tr>
        <w:trPr>
          <w:trHeight w:val="281" w:hRule="atLeast"/>
        </w:trPr>
        <w:tc>
          <w:tcPr>
            <w:tcW w:type="dxa" w:w="1348"/>
            <w:tcBorders>
              <w:top w:val="nil"/>
              <w:left w:val="nil"/>
              <w:bottom w:val="nil"/>
              <w:right w:val="nil"/>
            </w:tcBorders>
          </w:tcPr>
          <w:p>
            <w:pPr>
              <w:spacing w:before="0" w:after="0" w:line="20" w:lineRule="exact"/>
              <w:rPr>
                <w:sz w:val="2"/>
              </w:rPr>
            </w:pPr>
          </w:p>
        </w:tc>
        <w:tc>
          <w:tcPr>
            <w:tcW w:type="dxa" w:w="919"/>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7"/>
              </w:rPr>
              <w:t>등본</w:t>
            </w:r>
          </w:p>
          <w:p>
            <w:pPr>
              <w:spacing w:after="0" w:before="0" w:line="240" w:lineRule="auto"/>
              <w:jc w:val="center"/>
            </w:pPr>
            <w:r>
              <w:rPr>
                <w:rFonts w:ascii="Malgun Gothic" w:hAnsi="Malgun Gothic" w:eastAsia="Malgun Gothic" w:cs="Malgun Gothic"/>
                <w:b w:val="0"/>
                <w:sz w:val="17"/>
              </w:rPr>
              <w:t>교부</w:t>
            </w:r>
          </w:p>
          <w:p>
            <w:pPr>
              <w:spacing w:after="0" w:before="0" w:line="240" w:lineRule="auto"/>
              <w:jc w:val="center"/>
            </w:pPr>
            <w:r>
              <w:rPr>
                <w:rFonts w:ascii="Malgun Gothic" w:hAnsi="Malgun Gothic" w:eastAsia="Malgun Gothic" w:cs="Malgun Gothic"/>
                <w:b w:val="0"/>
                <w:sz w:val="17"/>
              </w:rPr>
              <w:t>[ ]통</w:t>
            </w:r>
          </w:p>
        </w:tc>
        <w:tc>
          <w:tcPr>
            <w:tcW w:type="dxa" w:w="7597"/>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5"/>
              </w:rPr>
              <w:t>1. 과거의 주소 변동 사항</w:t>
            </w:r>
          </w:p>
          <w:p>
            <w:pPr>
              <w:spacing w:after="0" w:before="0" w:line="240" w:lineRule="auto"/>
              <w:jc w:val="right"/>
            </w:pPr>
            <w:r>
              <w:rPr>
                <w:rFonts w:ascii="Malgun Gothic" w:hAnsi="Malgun Gothic" w:eastAsia="Malgun Gothic" w:cs="Malgun Gothic"/>
                <w:b w:val="0"/>
                <w:sz w:val="15"/>
              </w:rPr>
              <w:t>[ ]전체 포함 [ ]직접 입력: 최근 년 포함</w:t>
            </w:r>
          </w:p>
        </w:tc>
      </w:tr>
      <w:tr>
        <w:trPr>
          <w:trHeight w:val="311" w:hRule="atLeast"/>
        </w:trPr>
        <w:tc>
          <w:tcPr>
            <w:tcW w:type="dxa" w:w="1348"/>
            <w:tcBorders>
              <w:top w:val="nil"/>
              <w:left w:val="nil"/>
              <w:bottom w:val="nil"/>
              <w:right w:val="nil"/>
            </w:tcBorders>
          </w:tcPr>
          <w:p>
            <w:pPr>
              <w:spacing w:before="0" w:after="0" w:line="20" w:lineRule="exact"/>
              <w:rPr>
                <w:sz w:val="2"/>
              </w:rPr>
            </w:pPr>
          </w:p>
        </w:tc>
        <w:tc>
          <w:tcPr>
            <w:tcW w:type="dxa" w:w="919"/>
            <w:vMerge/>
          </w:tcPr>
          <w:p/>
        </w:tc>
        <w:tc>
          <w:tcPr>
            <w:tcW w:type="dxa" w:w="7597"/>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5"/>
              </w:rPr>
              <w:t>2. 세대 구성 사유</w:t>
            </w:r>
          </w:p>
          <w:p>
            <w:pPr>
              <w:spacing w:after="0" w:before="0" w:line="240" w:lineRule="auto"/>
              <w:jc w:val="right"/>
            </w:pPr>
            <w:r>
              <w:rPr>
                <w:rFonts w:ascii="Malgun Gothic" w:hAnsi="Malgun Gothic" w:eastAsia="Malgun Gothic" w:cs="Malgun Gothic"/>
                <w:b w:val="0"/>
                <w:sz w:val="15"/>
              </w:rPr>
              <w:t>[ ]포함</w:t>
            </w:r>
          </w:p>
        </w:tc>
      </w:tr>
      <w:tr>
        <w:trPr>
          <w:trHeight w:val="301" w:hRule="atLeast"/>
        </w:trPr>
        <w:tc>
          <w:tcPr>
            <w:tcW w:type="dxa" w:w="1348"/>
            <w:tcBorders>
              <w:top w:val="nil"/>
              <w:left w:val="nil"/>
              <w:bottom w:val="nil"/>
              <w:right w:val="nil"/>
            </w:tcBorders>
          </w:tcPr>
          <w:p>
            <w:pPr>
              <w:spacing w:before="0" w:after="0" w:line="20" w:lineRule="exact"/>
              <w:rPr>
                <w:sz w:val="2"/>
              </w:rPr>
            </w:pPr>
          </w:p>
        </w:tc>
        <w:tc>
          <w:tcPr>
            <w:tcW w:type="dxa" w:w="919"/>
            <w:vMerge/>
          </w:tcPr>
          <w:p/>
        </w:tc>
        <w:tc>
          <w:tcPr>
            <w:tcW w:type="dxa" w:w="7597"/>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5"/>
              </w:rPr>
              <w:t>3. 세대 구성 일자</w:t>
            </w:r>
          </w:p>
          <w:p>
            <w:pPr>
              <w:spacing w:after="0" w:before="0" w:line="240" w:lineRule="auto"/>
              <w:jc w:val="right"/>
            </w:pPr>
            <w:r>
              <w:rPr>
                <w:rFonts w:ascii="Malgun Gothic" w:hAnsi="Malgun Gothic" w:eastAsia="Malgun Gothic" w:cs="Malgun Gothic"/>
                <w:b w:val="0"/>
                <w:sz w:val="15"/>
              </w:rPr>
              <w:t>[ ]포함</w:t>
            </w:r>
          </w:p>
        </w:tc>
      </w:tr>
      <w:tr>
        <w:trPr>
          <w:trHeight w:val="303" w:hRule="atLeast"/>
        </w:trPr>
        <w:tc>
          <w:tcPr>
            <w:tcW w:type="dxa" w:w="1348"/>
            <w:tcBorders>
              <w:top w:val="nil"/>
              <w:left w:val="nil"/>
              <w:bottom w:val="nil"/>
              <w:right w:val="nil"/>
            </w:tcBorders>
          </w:tcPr>
          <w:p>
            <w:pPr>
              <w:spacing w:before="0" w:after="0" w:line="20" w:lineRule="exact"/>
              <w:rPr>
                <w:sz w:val="2"/>
              </w:rPr>
            </w:pPr>
          </w:p>
        </w:tc>
        <w:tc>
          <w:tcPr>
            <w:tcW w:type="dxa" w:w="919"/>
            <w:vMerge/>
          </w:tcPr>
          <w:p/>
        </w:tc>
        <w:tc>
          <w:tcPr>
            <w:tcW w:type="dxa" w:w="7597"/>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5"/>
              </w:rPr>
              <w:t>4. 발생일 / 신고일</w:t>
            </w:r>
          </w:p>
          <w:p>
            <w:pPr>
              <w:spacing w:after="0" w:before="0" w:line="240" w:lineRule="auto"/>
              <w:jc w:val="right"/>
            </w:pPr>
            <w:r>
              <w:rPr>
                <w:rFonts w:ascii="Malgun Gothic" w:hAnsi="Malgun Gothic" w:eastAsia="Malgun Gothic" w:cs="Malgun Gothic"/>
                <w:b w:val="0"/>
                <w:sz w:val="15"/>
              </w:rPr>
              <w:t>[ ]포함</w:t>
            </w:r>
          </w:p>
        </w:tc>
      </w:tr>
      <w:tr>
        <w:trPr>
          <w:trHeight w:val="316" w:hRule="atLeast"/>
        </w:trPr>
        <w:tc>
          <w:tcPr>
            <w:tcW w:type="dxa" w:w="1348"/>
            <w:tcBorders>
              <w:top w:val="nil"/>
              <w:left w:val="nil"/>
              <w:bottom w:val="nil"/>
              <w:right w:val="nil"/>
            </w:tcBorders>
          </w:tcPr>
          <w:p>
            <w:pPr>
              <w:spacing w:before="0" w:after="0" w:line="20" w:lineRule="exact"/>
              <w:rPr>
                <w:sz w:val="2"/>
              </w:rPr>
            </w:pPr>
          </w:p>
        </w:tc>
        <w:tc>
          <w:tcPr>
            <w:tcW w:type="dxa" w:w="919"/>
            <w:vMerge/>
          </w:tcPr>
          <w:p/>
        </w:tc>
        <w:tc>
          <w:tcPr>
            <w:tcW w:type="dxa" w:w="7597"/>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5"/>
              </w:rPr>
              <w:t>5. 변동 사유</w:t>
            </w:r>
          </w:p>
          <w:p>
            <w:pPr>
              <w:spacing w:after="0" w:before="0" w:line="240" w:lineRule="auto"/>
              <w:jc w:val="right"/>
            </w:pPr>
            <w:r>
              <w:rPr>
                <w:rFonts w:ascii="Malgun Gothic" w:hAnsi="Malgun Gothic" w:eastAsia="Malgun Gothic" w:cs="Malgun Gothic"/>
                <w:b w:val="0"/>
                <w:sz w:val="15"/>
              </w:rPr>
              <w:t>[ ]포함( □세대, □세대원)</w:t>
            </w:r>
          </w:p>
        </w:tc>
      </w:tr>
      <w:tr>
        <w:trPr>
          <w:trHeight w:val="303" w:hRule="atLeast"/>
        </w:trPr>
        <w:tc>
          <w:tcPr>
            <w:tcW w:type="dxa" w:w="1348"/>
            <w:tcBorders>
              <w:top w:val="nil"/>
              <w:left w:val="nil"/>
              <w:bottom w:val="nil"/>
              <w:right w:val="nil"/>
            </w:tcBorders>
          </w:tcPr>
          <w:p>
            <w:pPr>
              <w:spacing w:before="0" w:after="0" w:line="20" w:lineRule="exact"/>
              <w:rPr>
                <w:sz w:val="2"/>
              </w:rPr>
            </w:pPr>
          </w:p>
        </w:tc>
        <w:tc>
          <w:tcPr>
            <w:tcW w:type="dxa" w:w="919"/>
            <w:vMerge/>
          </w:tcPr>
          <w:p/>
        </w:tc>
        <w:tc>
          <w:tcPr>
            <w:tcW w:type="dxa" w:w="7597"/>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5"/>
              </w:rPr>
              <w:t>6. 교부 대상자 외 세대주ㆍ세대원ㆍ외국인등의 이름</w:t>
            </w:r>
          </w:p>
          <w:p>
            <w:pPr>
              <w:spacing w:after="0" w:before="0" w:line="240" w:lineRule="auto"/>
              <w:jc w:val="right"/>
            </w:pPr>
            <w:r>
              <w:rPr>
                <w:rFonts w:ascii="Malgun Gothic" w:hAnsi="Malgun Gothic" w:eastAsia="Malgun Gothic" w:cs="Malgun Gothic"/>
                <w:b w:val="0"/>
                <w:sz w:val="15"/>
              </w:rPr>
              <w:t>[ ]포함</w:t>
            </w:r>
          </w:p>
        </w:tc>
      </w:tr>
      <w:tr>
        <w:trPr>
          <w:trHeight w:val="303" w:hRule="atLeast"/>
        </w:trPr>
        <w:tc>
          <w:tcPr>
            <w:tcW w:type="dxa" w:w="1348"/>
            <w:tcBorders>
              <w:top w:val="nil"/>
              <w:left w:val="nil"/>
              <w:bottom w:val="nil"/>
              <w:right w:val="nil"/>
            </w:tcBorders>
          </w:tcPr>
          <w:p>
            <w:pPr>
              <w:spacing w:before="0" w:after="0" w:line="20" w:lineRule="exact"/>
              <w:rPr>
                <w:sz w:val="2"/>
              </w:rPr>
            </w:pPr>
          </w:p>
        </w:tc>
        <w:tc>
          <w:tcPr>
            <w:tcW w:type="dxa" w:w="919"/>
            <w:vMerge/>
          </w:tcPr>
          <w:p/>
        </w:tc>
        <w:tc>
          <w:tcPr>
            <w:tcW w:type="dxa" w:w="7597"/>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5"/>
              </w:rPr>
              <w:t>7. 주민등록번호 뒷자리</w:t>
            </w:r>
          </w:p>
          <w:p>
            <w:pPr>
              <w:spacing w:after="0" w:before="0" w:line="240" w:lineRule="auto"/>
              <w:jc w:val="right"/>
            </w:pPr>
            <w:r>
              <w:rPr>
                <w:rFonts w:ascii="Malgun Gothic" w:hAnsi="Malgun Gothic" w:eastAsia="Malgun Gothic" w:cs="Malgun Gothic"/>
                <w:b w:val="0"/>
                <w:sz w:val="15"/>
              </w:rPr>
              <w:t>[ ]포함( □본인, □세대원)</w:t>
            </w:r>
          </w:p>
        </w:tc>
      </w:tr>
      <w:tr>
        <w:trPr>
          <w:trHeight w:val="303" w:hRule="atLeast"/>
        </w:trPr>
        <w:tc>
          <w:tcPr>
            <w:tcW w:type="dxa" w:w="1348"/>
            <w:tcBorders>
              <w:top w:val="nil"/>
              <w:left w:val="nil"/>
              <w:bottom w:val="nil"/>
              <w:right w:val="nil"/>
            </w:tcBorders>
          </w:tcPr>
          <w:p>
            <w:pPr>
              <w:spacing w:before="0" w:after="0" w:line="20" w:lineRule="exact"/>
              <w:rPr>
                <w:sz w:val="2"/>
              </w:rPr>
            </w:pPr>
          </w:p>
        </w:tc>
        <w:tc>
          <w:tcPr>
            <w:tcW w:type="dxa" w:w="919"/>
            <w:vMerge/>
          </w:tcPr>
          <w:p/>
        </w:tc>
        <w:tc>
          <w:tcPr>
            <w:tcW w:type="dxa" w:w="7597"/>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5"/>
              </w:rPr>
              <w:t>8. 세대원의 세대주와의 관계</w:t>
            </w:r>
          </w:p>
          <w:p>
            <w:pPr>
              <w:spacing w:after="0" w:before="0" w:line="240" w:lineRule="auto"/>
              <w:jc w:val="right"/>
            </w:pPr>
            <w:r>
              <w:rPr>
                <w:rFonts w:ascii="Malgun Gothic" w:hAnsi="Malgun Gothic" w:eastAsia="Malgun Gothic" w:cs="Malgun Gothic"/>
                <w:b w:val="0"/>
                <w:sz w:val="15"/>
              </w:rPr>
              <w:t>[ ]포함</w:t>
            </w:r>
          </w:p>
        </w:tc>
      </w:tr>
      <w:tr>
        <w:trPr>
          <w:trHeight w:val="303" w:hRule="atLeast"/>
        </w:trPr>
        <w:tc>
          <w:tcPr>
            <w:tcW w:type="dxa" w:w="1348"/>
            <w:tcBorders>
              <w:top w:val="nil"/>
              <w:left w:val="nil"/>
              <w:bottom w:val="nil"/>
              <w:right w:val="nil"/>
            </w:tcBorders>
          </w:tcPr>
          <w:p>
            <w:pPr>
              <w:spacing w:before="0" w:after="0" w:line="20" w:lineRule="exact"/>
              <w:rPr>
                <w:sz w:val="2"/>
              </w:rPr>
            </w:pPr>
          </w:p>
        </w:tc>
        <w:tc>
          <w:tcPr>
            <w:tcW w:type="dxa" w:w="919"/>
            <w:vMerge/>
          </w:tcPr>
          <w:p/>
        </w:tc>
        <w:tc>
          <w:tcPr>
            <w:tcW w:type="dxa" w:w="7597"/>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5"/>
              </w:rPr>
              <w:t>9. 동거인</w:t>
            </w:r>
          </w:p>
          <w:p>
            <w:pPr>
              <w:spacing w:after="0" w:before="0" w:line="240" w:lineRule="auto"/>
              <w:jc w:val="right"/>
            </w:pPr>
            <w:r>
              <w:rPr>
                <w:rFonts w:ascii="Malgun Gothic" w:hAnsi="Malgun Gothic" w:eastAsia="Malgun Gothic" w:cs="Malgun Gothic"/>
                <w:b w:val="0"/>
                <w:sz w:val="15"/>
              </w:rPr>
              <w:t>[ ]포함</w:t>
            </w:r>
          </w:p>
        </w:tc>
      </w:tr>
      <w:tr>
        <w:trPr>
          <w:trHeight w:val="303" w:hRule="atLeast"/>
        </w:trPr>
        <w:tc>
          <w:tcPr>
            <w:tcW w:type="dxa" w:w="1348"/>
            <w:tcBorders>
              <w:top w:val="nil"/>
              <w:left w:val="nil"/>
              <w:bottom w:val="nil"/>
              <w:right w:val="nil"/>
            </w:tcBorders>
          </w:tcPr>
          <w:p>
            <w:pPr>
              <w:spacing w:before="0" w:after="0" w:line="20" w:lineRule="exact"/>
              <w:rPr>
                <w:sz w:val="2"/>
              </w:rPr>
            </w:pPr>
          </w:p>
        </w:tc>
        <w:tc>
          <w:tcPr>
            <w:tcW w:type="dxa" w:w="919"/>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7"/>
              </w:rPr>
              <w:t>초본</w:t>
            </w:r>
          </w:p>
          <w:p>
            <w:pPr>
              <w:spacing w:after="0" w:before="0" w:line="240" w:lineRule="auto"/>
              <w:jc w:val="center"/>
            </w:pPr>
            <w:r>
              <w:rPr>
                <w:rFonts w:ascii="Malgun Gothic" w:hAnsi="Malgun Gothic" w:eastAsia="Malgun Gothic" w:cs="Malgun Gothic"/>
                <w:b w:val="0"/>
                <w:sz w:val="17"/>
              </w:rPr>
              <w:t>교부</w:t>
            </w:r>
          </w:p>
          <w:p>
            <w:pPr>
              <w:spacing w:after="0" w:before="0" w:line="240" w:lineRule="auto"/>
              <w:jc w:val="center"/>
            </w:pPr>
            <w:r>
              <w:rPr>
                <w:rFonts w:ascii="Malgun Gothic" w:hAnsi="Malgun Gothic" w:eastAsia="Malgun Gothic" w:cs="Malgun Gothic"/>
                <w:b w:val="0"/>
                <w:sz w:val="17"/>
              </w:rPr>
              <w:t>[ ]통</w:t>
            </w:r>
          </w:p>
        </w:tc>
        <w:tc>
          <w:tcPr>
            <w:tcW w:type="dxa" w:w="7597"/>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5"/>
              </w:rPr>
              <w:t>1. 개인 인적 사항 변경 내용</w:t>
            </w:r>
          </w:p>
          <w:p>
            <w:pPr>
              <w:spacing w:after="0" w:before="0" w:line="240" w:lineRule="auto"/>
              <w:jc w:val="right"/>
            </w:pPr>
            <w:r>
              <w:rPr>
                <w:rFonts w:ascii="Malgun Gothic" w:hAnsi="Malgun Gothic" w:eastAsia="Malgun Gothic" w:cs="Malgun Gothic"/>
                <w:b w:val="0"/>
                <w:sz w:val="15"/>
              </w:rPr>
              <w:t>[ ]포함</w:t>
            </w:r>
          </w:p>
        </w:tc>
      </w:tr>
      <w:tr>
        <w:trPr>
          <w:trHeight w:val="280" w:hRule="atLeast"/>
        </w:trPr>
        <w:tc>
          <w:tcPr>
            <w:tcW w:type="dxa" w:w="1348"/>
            <w:tcBorders>
              <w:top w:val="nil"/>
              <w:left w:val="nil"/>
              <w:bottom w:val="nil"/>
              <w:right w:val="nil"/>
            </w:tcBorders>
          </w:tcPr>
          <w:p>
            <w:pPr>
              <w:spacing w:before="0" w:after="0" w:line="20" w:lineRule="exact"/>
              <w:rPr>
                <w:sz w:val="2"/>
              </w:rPr>
            </w:pPr>
          </w:p>
        </w:tc>
        <w:tc>
          <w:tcPr>
            <w:tcW w:type="dxa" w:w="919"/>
            <w:vMerge/>
          </w:tcPr>
          <w:p/>
        </w:tc>
        <w:tc>
          <w:tcPr>
            <w:tcW w:type="dxa" w:w="7597"/>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5"/>
              </w:rPr>
              <w:t>2. 과거의 주소 변동 사항</w:t>
            </w:r>
          </w:p>
          <w:p>
            <w:pPr>
              <w:spacing w:after="0" w:before="0" w:line="240" w:lineRule="auto"/>
              <w:jc w:val="right"/>
            </w:pPr>
            <w:r>
              <w:rPr>
                <w:rFonts w:ascii="Malgun Gothic" w:hAnsi="Malgun Gothic" w:eastAsia="Malgun Gothic" w:cs="Malgun Gothic"/>
                <w:b w:val="0"/>
                <w:sz w:val="15"/>
              </w:rPr>
              <w:t>[ ]전체 포함 [ ]직접 입력: 최근 년 포함</w:t>
            </w:r>
          </w:p>
        </w:tc>
      </w:tr>
      <w:tr>
        <w:trPr>
          <w:trHeight w:val="311" w:hRule="atLeast"/>
        </w:trPr>
        <w:tc>
          <w:tcPr>
            <w:tcW w:type="dxa" w:w="1348"/>
            <w:tcBorders>
              <w:top w:val="nil"/>
              <w:left w:val="nil"/>
              <w:bottom w:val="nil"/>
              <w:right w:val="nil"/>
            </w:tcBorders>
          </w:tcPr>
          <w:p>
            <w:pPr>
              <w:spacing w:before="0" w:after="0" w:line="20" w:lineRule="exact"/>
              <w:rPr>
                <w:sz w:val="2"/>
              </w:rPr>
            </w:pPr>
          </w:p>
        </w:tc>
        <w:tc>
          <w:tcPr>
            <w:tcW w:type="dxa" w:w="919"/>
            <w:vMerge/>
          </w:tcPr>
          <w:p/>
        </w:tc>
        <w:tc>
          <w:tcPr>
            <w:tcW w:type="dxa" w:w="7597"/>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5"/>
              </w:rPr>
              <w:t>3. 과거의 주소 변동 사항 중 세대주의 성명과 세대주와의 관계</w:t>
            </w:r>
          </w:p>
          <w:p>
            <w:pPr>
              <w:spacing w:after="0" w:before="0" w:line="240" w:lineRule="auto"/>
              <w:jc w:val="right"/>
            </w:pPr>
            <w:r>
              <w:rPr>
                <w:rFonts w:ascii="Malgun Gothic" w:hAnsi="Malgun Gothic" w:eastAsia="Malgun Gothic" w:cs="Malgun Gothic"/>
                <w:b w:val="0"/>
                <w:sz w:val="15"/>
              </w:rPr>
              <w:t>[ ]포함</w:t>
            </w:r>
          </w:p>
        </w:tc>
      </w:tr>
      <w:tr>
        <w:trPr>
          <w:trHeight w:val="191" w:hRule="atLeast"/>
        </w:trPr>
        <w:tc>
          <w:tcPr>
            <w:tcW w:type="dxa" w:w="1348"/>
            <w:tcBorders>
              <w:top w:val="nil"/>
              <w:left w:val="nil"/>
              <w:bottom w:val="nil"/>
              <w:right w:val="nil"/>
            </w:tcBorders>
          </w:tcPr>
          <w:p>
            <w:pPr>
              <w:spacing w:before="0" w:after="0" w:line="20" w:lineRule="exact"/>
              <w:rPr>
                <w:sz w:val="2"/>
              </w:rPr>
            </w:pPr>
          </w:p>
        </w:tc>
        <w:tc>
          <w:tcPr>
            <w:tcW w:type="dxa" w:w="919"/>
            <w:vMerge/>
          </w:tcPr>
          <w:p/>
        </w:tc>
        <w:tc>
          <w:tcPr>
            <w:tcW w:type="dxa" w:w="7597"/>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5"/>
              </w:rPr>
              <w:t>4. 주민등록번호 뒷자리            [ ]포함</w:t>
            </w:r>
          </w:p>
        </w:tc>
      </w:tr>
      <w:tr>
        <w:trPr>
          <w:trHeight w:val="178" w:hRule="atLeast"/>
        </w:trPr>
        <w:tc>
          <w:tcPr>
            <w:tcW w:type="dxa" w:w="1348"/>
            <w:tcBorders>
              <w:top w:val="nil"/>
              <w:left w:val="nil"/>
              <w:bottom w:val="nil"/>
              <w:right w:val="nil"/>
            </w:tcBorders>
          </w:tcPr>
          <w:p>
            <w:pPr>
              <w:spacing w:before="0" w:after="0" w:line="20" w:lineRule="exact"/>
              <w:rPr>
                <w:sz w:val="2"/>
              </w:rPr>
            </w:pPr>
          </w:p>
        </w:tc>
        <w:tc>
          <w:tcPr>
            <w:tcW w:type="dxa" w:w="919"/>
            <w:vMerge/>
          </w:tcPr>
          <w:p/>
        </w:tc>
        <w:tc>
          <w:tcPr>
            <w:tcW w:type="dxa" w:w="7597"/>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5"/>
              </w:rPr>
              <w:t>5. 세대주의 성명과 세대주와의 관계            [ ]포함</w:t>
            </w:r>
          </w:p>
        </w:tc>
      </w:tr>
      <w:tr>
        <w:trPr>
          <w:trHeight w:val="191" w:hRule="atLeast"/>
        </w:trPr>
        <w:tc>
          <w:tcPr>
            <w:tcW w:type="dxa" w:w="1348"/>
            <w:tcBorders>
              <w:top w:val="nil"/>
              <w:left w:val="nil"/>
              <w:bottom w:val="nil"/>
              <w:right w:val="nil"/>
            </w:tcBorders>
          </w:tcPr>
          <w:p>
            <w:pPr>
              <w:spacing w:before="0" w:after="0" w:line="20" w:lineRule="exact"/>
              <w:rPr>
                <w:sz w:val="2"/>
              </w:rPr>
            </w:pPr>
          </w:p>
        </w:tc>
        <w:tc>
          <w:tcPr>
            <w:tcW w:type="dxa" w:w="919"/>
            <w:vMerge/>
          </w:tcPr>
          <w:p/>
        </w:tc>
        <w:tc>
          <w:tcPr>
            <w:tcW w:type="dxa" w:w="7597"/>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5"/>
              </w:rPr>
              <w:t>6. 발생일 / 신고일            [ ]포함</w:t>
            </w:r>
          </w:p>
        </w:tc>
      </w:tr>
      <w:tr>
        <w:trPr>
          <w:trHeight w:val="191" w:hRule="atLeast"/>
        </w:trPr>
        <w:tc>
          <w:tcPr>
            <w:tcW w:type="dxa" w:w="1348"/>
            <w:tcBorders>
              <w:top w:val="nil"/>
              <w:left w:val="nil"/>
              <w:bottom w:val="nil"/>
              <w:right w:val="nil"/>
            </w:tcBorders>
          </w:tcPr>
          <w:p>
            <w:pPr>
              <w:spacing w:before="0" w:after="0" w:line="20" w:lineRule="exact"/>
              <w:rPr>
                <w:sz w:val="2"/>
              </w:rPr>
            </w:pPr>
          </w:p>
        </w:tc>
        <w:tc>
          <w:tcPr>
            <w:tcW w:type="dxa" w:w="919"/>
            <w:vMerge/>
          </w:tcPr>
          <w:p/>
        </w:tc>
        <w:tc>
          <w:tcPr>
            <w:tcW w:type="dxa" w:w="7597"/>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5"/>
              </w:rPr>
              <w:t>7. 변동 사유            [ ]포함</w:t>
            </w:r>
          </w:p>
        </w:tc>
      </w:tr>
      <w:tr>
        <w:trPr>
          <w:trHeight w:val="191" w:hRule="atLeast"/>
        </w:trPr>
        <w:tc>
          <w:tcPr>
            <w:tcW w:type="dxa" w:w="1348"/>
            <w:tcBorders>
              <w:top w:val="nil"/>
              <w:left w:val="nil"/>
              <w:bottom w:val="nil"/>
              <w:right w:val="nil"/>
            </w:tcBorders>
          </w:tcPr>
          <w:p>
            <w:pPr>
              <w:spacing w:before="0" w:after="0" w:line="20" w:lineRule="exact"/>
              <w:rPr>
                <w:sz w:val="2"/>
              </w:rPr>
            </w:pPr>
          </w:p>
        </w:tc>
        <w:tc>
          <w:tcPr>
            <w:tcW w:type="dxa" w:w="919"/>
            <w:vMerge/>
          </w:tcPr>
          <w:p/>
        </w:tc>
        <w:tc>
          <w:tcPr>
            <w:tcW w:type="dxa" w:w="7597"/>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5"/>
              </w:rPr>
              <w:t>8. 병역 사항        [ ]포함( □기본(입영/전역일자), □전체)</w:t>
            </w:r>
          </w:p>
        </w:tc>
      </w:tr>
      <w:tr>
        <w:trPr>
          <w:trHeight w:val="303" w:hRule="atLeast"/>
        </w:trPr>
        <w:tc>
          <w:tcPr>
            <w:tcW w:type="dxa" w:w="1348"/>
            <w:tcBorders>
              <w:top w:val="nil"/>
              <w:left w:val="nil"/>
              <w:bottom w:val="nil"/>
              <w:right w:val="nil"/>
            </w:tcBorders>
          </w:tcPr>
          <w:p>
            <w:pPr>
              <w:spacing w:before="0" w:after="0" w:line="20" w:lineRule="exact"/>
              <w:rPr>
                <w:sz w:val="2"/>
              </w:rPr>
            </w:pPr>
          </w:p>
        </w:tc>
        <w:tc>
          <w:tcPr>
            <w:tcW w:type="dxa" w:w="919"/>
            <w:vMerge/>
          </w:tcPr>
          <w:p/>
        </w:tc>
        <w:tc>
          <w:tcPr>
            <w:tcW w:type="dxa" w:w="7597"/>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5"/>
              </w:rPr>
              <w:t>9. 국내거소신고번호 / 외국인등록번호</w:t>
            </w:r>
          </w:p>
          <w:p>
            <w:pPr>
              <w:spacing w:after="0" w:before="0" w:line="240" w:lineRule="auto"/>
              <w:jc w:val="left"/>
            </w:pPr>
            <w:r>
              <w:rPr>
                <w:rFonts w:ascii="Malgun Gothic" w:hAnsi="Malgun Gothic" w:eastAsia="Malgun Gothic" w:cs="Malgun Gothic"/>
                <w:b w:val="0"/>
                <w:sz w:val="15"/>
              </w:rPr>
              <w:t>[ ]포함</w:t>
            </w:r>
          </w:p>
        </w:tc>
      </w:tr>
      <w:tr>
        <w:trPr>
          <w:trHeight w:val="233" w:hRule="atLeast"/>
        </w:trPr>
        <w:tc>
          <w:tcPr>
            <w:tcW w:type="dxa" w:w="1348"/>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8"/>
              </w:rPr>
              <w:t>용도및목적</w:t>
            </w:r>
          </w:p>
        </w:tc>
        <w:tc>
          <w:tcPr>
            <w:tcW w:type="dxa" w:w="8516"/>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5"/>
              </w:rPr>
            </w:r>
          </w:p>
        </w:tc>
      </w:tr>
      <w:tr>
        <w:trPr>
          <w:trHeight w:val="235" w:hRule="atLeast"/>
        </w:trPr>
        <w:tc>
          <w:tcPr>
            <w:tcW w:type="dxa" w:w="1348"/>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8"/>
              </w:rPr>
              <w:t>증명자료</w:t>
            </w:r>
          </w:p>
        </w:tc>
        <w:tc>
          <w:tcPr>
            <w:tcW w:type="dxa" w:w="8516"/>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5"/>
              </w:rPr>
            </w:r>
          </w:p>
        </w:tc>
      </w:tr>
      <w:tr>
        <w:trPr>
          <w:trHeight w:val="691" w:hRule="atLeast"/>
        </w:trPr>
        <w:tc>
          <w:tcPr>
            <w:tcW w:type="dxa" w:w="9864"/>
            <w:gridSpan w:val="3"/>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8"/>
              </w:rPr>
              <w:t>「주민등록법시행령」 제47조및제48조에따라주민등록표의열람또는등ㆍ초본교부를 신청합니다. 년   월   일</w:t>
            </w:r>
          </w:p>
          <w:p>
            <w:pPr>
              <w:spacing w:after="0" w:before="0" w:line="240" w:lineRule="auto"/>
              <w:jc w:val="left"/>
            </w:pPr>
            <w:r>
              <w:rPr>
                <w:rFonts w:ascii="Malgun Gothic" w:hAnsi="Malgun Gothic" w:eastAsia="Malgun Gothic" w:cs="Malgun Gothic"/>
                <w:b w:val="0"/>
                <w:sz w:val="18"/>
              </w:rPr>
              <w:t>시장ㆍ군수ㆍ구청장 또는 읍ㆍ면ㆍ동장 및 출장소장 귀하</w:t>
            </w:r>
          </w:p>
        </w:tc>
      </w:tr>
      <w:tr>
        <w:trPr>
          <w:trHeight w:val="1123" w:hRule="atLeast"/>
        </w:trPr>
        <w:tc>
          <w:tcPr>
            <w:tcW w:type="dxa" w:w="1348"/>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8"/>
              </w:rPr>
              <w:t>담당 공무원 확인사항</w:t>
            </w:r>
          </w:p>
        </w:tc>
        <w:tc>
          <w:tcPr>
            <w:tcW w:type="dxa" w:w="8516"/>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3"/>
              </w:rPr>
              <w:t>※ 담당 공무원이 행정정보의 공동이용을 통해 확인하는 것에 동의하는 서류 앞의 [ ]에 √표를 합니다.</w:t>
            </w:r>
          </w:p>
          <w:p>
            <w:pPr>
              <w:spacing w:after="0" w:before="0" w:line="240" w:lineRule="auto"/>
              <w:jc w:val="left"/>
            </w:pPr>
            <w:r>
              <w:rPr>
                <w:rFonts w:ascii="Malgun Gothic" w:hAnsi="Malgun Gothic" w:eastAsia="Malgun Gothic" w:cs="Malgun Gothic"/>
                <w:b w:val="0"/>
                <w:sz w:val="13"/>
              </w:rPr>
              <w:t>[ ] 1. 신청인이 주민등록표의 열람 또는 등·초본을 신청하기 위해 필요한 신분증명서 및 「주민등록법 시행규칙」 별표 1에 따른 증명서류</w:t>
            </w:r>
          </w:p>
          <w:p>
            <w:pPr>
              <w:spacing w:after="0" w:before="0" w:line="240" w:lineRule="auto"/>
              <w:jc w:val="left"/>
            </w:pPr>
            <w:r>
              <w:rPr>
                <w:rFonts w:ascii="Malgun Gothic" w:hAnsi="Malgun Gothic" w:eastAsia="Malgun Gothic" w:cs="Malgun Gothic"/>
                <w:b w:val="0"/>
                <w:sz w:val="13"/>
              </w:rPr>
              <w:t>[ ] 2. 신청인의 수급자 정보, 독립유공자 정보, 국가유공자 정보, 고엽제후유의증환자 정보, 참전군인 정보, 5ㆍ18민주유공자정보, 특수임무수행자 정보, 한부모가족 지원대상자 정보를 확인할 수 있는 자료</w:t>
            </w:r>
          </w:p>
          <w:p>
            <w:pPr>
              <w:spacing w:after="0" w:before="0" w:line="240" w:lineRule="auto"/>
              <w:jc w:val="left"/>
            </w:pPr>
            <w:r>
              <w:rPr>
                <w:rFonts w:ascii="Malgun Gothic" w:hAnsi="Malgun Gothic" w:eastAsia="Malgun Gothic" w:cs="Malgun Gothic"/>
                <w:b w:val="0"/>
                <w:sz w:val="13"/>
              </w:rPr>
              <w:t>※ 담당 공무원이 본인정보 제공 요구 및 공동이용 또는 행정정보 공동이용을 통해 확인하는 것에 동의하는 서류 앞의</w:t>
            </w:r>
          </w:p>
          <w:p>
            <w:pPr>
              <w:spacing w:after="0" w:before="0" w:line="240" w:lineRule="auto"/>
              <w:jc w:val="left"/>
            </w:pPr>
            <w:r>
              <w:rPr>
                <w:rFonts w:ascii="Malgun Gothic" w:hAnsi="Malgun Gothic" w:eastAsia="Malgun Gothic" w:cs="Malgun Gothic"/>
                <w:b w:val="0"/>
                <w:sz w:val="13"/>
              </w:rPr>
              <w:t>[ ]에 √표를 합니다.</w:t>
            </w:r>
          </w:p>
          <w:p>
            <w:pPr>
              <w:spacing w:after="0" w:before="0" w:line="240" w:lineRule="auto"/>
              <w:jc w:val="left"/>
            </w:pPr>
            <w:r>
              <w:rPr>
                <w:rFonts w:ascii="Malgun Gothic" w:hAnsi="Malgun Gothic" w:eastAsia="Malgun Gothic" w:cs="Malgun Gothic"/>
                <w:b w:val="0"/>
                <w:sz w:val="13"/>
              </w:rPr>
              <w:t>[ ] 3. 신청인의 가족관계증명서(상세)</w:t>
            </w:r>
          </w:p>
        </w:tc>
      </w:tr>
      <w:tr>
        <w:trPr>
          <w:trHeight w:val="191" w:hRule="atLeast"/>
        </w:trPr>
        <w:tc>
          <w:tcPr>
            <w:tcW w:type="dxa" w:w="9864"/>
            <w:gridSpan w:val="3"/>
            <w:tcBorders>
              <w:top w:val="single" w:sz="6" w:space="0" w:color="C9D2DD"/>
              <w:left w:val="single" w:sz="6" w:space="0" w:color="C9D2DD"/>
              <w:bottom w:val="single" w:sz="6" w:space="0" w:color="C9D2DD"/>
              <w:right w:val="single" w:sz="6" w:space="0" w:color="C9D2DD"/>
            </w:tcBorders>
            <w:shd w:val="clear" w:color="auto" w:fill="F4F6F9"/>
            <w:vAlign w:val="center"/>
          </w:tcPr>
          <w:p>
            <w:pPr>
              <w:spacing w:after="0" w:before="0" w:line="240" w:lineRule="auto"/>
              <w:jc w:val="center"/>
            </w:pPr>
            <w:r>
              <w:rPr>
                <w:rFonts w:ascii="Malgun Gothic" w:hAnsi="Malgun Gothic" w:eastAsia="Malgun Gothic" w:cs="Malgun Gothic"/>
                <w:b w:val="0"/>
                <w:color w:val="2B3A4A"/>
                <w:sz w:val="17"/>
              </w:rPr>
              <w:t>본인정보 제공 요구서</w:t>
            </w:r>
          </w:p>
        </w:tc>
      </w:tr>
      <w:tr>
        <w:trPr>
          <w:trHeight w:val="483" w:hRule="atLeast"/>
        </w:trPr>
        <w:tc>
          <w:tcPr>
            <w:tcW w:type="dxa" w:w="9864"/>
            <w:gridSpan w:val="3"/>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3"/>
              </w:rPr>
              <w:t>「민원 처리에 관한 법률」 제10조의2, 「민원 처리에 관한 법률 시행령」 제7조의3 및 제7조의4에 따라 공동이용을 위한 본인정 보를 위와 같이 신청합니다.</w:t>
            </w:r>
          </w:p>
          <w:p>
            <w:pPr>
              <w:spacing w:after="0" w:before="0" w:line="240" w:lineRule="auto"/>
              <w:jc w:val="right"/>
            </w:pPr>
            <w:r>
              <w:rPr>
                <w:rFonts w:ascii="Malgun Gothic" w:hAnsi="Malgun Gothic" w:eastAsia="Malgun Gothic" w:cs="Malgun Gothic"/>
                <w:b w:val="0"/>
                <w:sz w:val="13"/>
              </w:rPr>
              <w:t>신청인            (서명 또는 인)</w:t>
            </w:r>
          </w:p>
        </w:tc>
      </w:tr>
      <w:tr>
        <w:trPr>
          <w:trHeight w:val="226" w:hRule="atLeast"/>
        </w:trPr>
        <w:tc>
          <w:tcPr>
            <w:tcW w:type="dxa" w:w="9864"/>
            <w:gridSpan w:val="3"/>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sz w:val="18"/>
              </w:rPr>
              <w:t>법원행정처장 귀하</w:t>
            </w:r>
          </w:p>
        </w:tc>
      </w:tr>
      <w:tr>
        <w:trPr>
          <w:trHeight w:val="325" w:hRule="atLeast"/>
        </w:trPr>
        <w:tc>
          <w:tcPr>
            <w:tcW w:type="dxa" w:w="9864"/>
            <w:gridSpan w:val="3"/>
            <w:tcBorders>
              <w:top w:val="single" w:sz="6" w:space="0" w:color="C9D2DD"/>
              <w:left w:val="single" w:sz="6" w:space="0" w:color="C9D2DD"/>
              <w:bottom w:val="single" w:sz="6" w:space="0" w:color="C9D2DD"/>
              <w:right w:val="single" w:sz="6" w:space="0" w:color="C9D2DD"/>
            </w:tcBorders>
            <w:shd w:val="clear" w:color="auto" w:fill="F4F6F9"/>
            <w:vAlign w:val="center"/>
          </w:tcPr>
          <w:p>
            <w:pPr>
              <w:spacing w:after="0" w:before="0" w:line="240" w:lineRule="auto"/>
              <w:jc w:val="right"/>
            </w:pPr>
            <w:r>
              <w:rPr>
                <w:rFonts w:ascii="Malgun Gothic" w:hAnsi="Malgun Gothic" w:eastAsia="Malgun Gothic" w:cs="Malgun Gothic"/>
                <w:b w:val="0"/>
                <w:color w:val="2B3A4A"/>
                <w:sz w:val="15"/>
              </w:rPr>
              <w:t>본인정보 공동이용 및 행정정보 공동이용 동의서   ※ 해당란에 √</w:t>
            </w:r>
          </w:p>
          <w:p>
            <w:pPr>
              <w:spacing w:after="0" w:before="0" w:line="240" w:lineRule="auto"/>
              <w:jc w:val="center"/>
            </w:pPr>
            <w:r>
              <w:rPr>
                <w:rFonts w:ascii="Malgun Gothic" w:hAnsi="Malgun Gothic" w:eastAsia="Malgun Gothic" w:cs="Malgun Gothic"/>
                <w:b w:val="0"/>
                <w:color w:val="2B3A4A"/>
                <w:sz w:val="15"/>
              </w:rPr>
              <w:t>표시합니다.</w:t>
            </w:r>
          </w:p>
        </w:tc>
      </w:tr>
      <w:tr>
        <w:trPr>
          <w:trHeight w:val="980" w:hRule="atLeast"/>
        </w:trPr>
        <w:tc>
          <w:tcPr>
            <w:tcW w:type="dxa" w:w="9864"/>
            <w:gridSpan w:val="3"/>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3"/>
              </w:rPr>
              <w:t>[ ] 1. 본인은 이 건 업무 처리와 관련하여 「민원 처리에 관한 법률」 제10조의2에 따른 본인정보 제공 요구를 통해 민원처리 기관의 담당자가 전자적으로 본인에 관한 행정정보를 확인하는 것에 동의합니다.</w:t>
            </w:r>
          </w:p>
          <w:p>
            <w:pPr>
              <w:spacing w:after="0" w:before="0" w:line="240" w:lineRule="auto"/>
              <w:jc w:val="left"/>
            </w:pPr>
            <w:r>
              <w:rPr>
                <w:rFonts w:ascii="Malgun Gothic" w:hAnsi="Malgun Gothic" w:eastAsia="Malgun Gothic" w:cs="Malgun Gothic"/>
                <w:b w:val="0"/>
                <w:sz w:val="13"/>
              </w:rPr>
              <w:t>[ ] 2. 본인은 이 건 업무 처리와 관련하여 담당 공무원이 「전자정부법」 제36조제1항에 따른 행정정보의 공동이용을 통하여 위의 담당 공무원 확인사항을 확인하는 것에 동의합니다.</w:t>
            </w:r>
          </w:p>
          <w:p>
            <w:pPr>
              <w:spacing w:after="0" w:before="0" w:line="240" w:lineRule="auto"/>
              <w:jc w:val="left"/>
            </w:pPr>
            <w:r>
              <w:rPr>
                <w:rFonts w:ascii="Malgun Gothic" w:hAnsi="Malgun Gothic" w:eastAsia="Malgun Gothic" w:cs="Malgun Gothic"/>
                <w:b w:val="0"/>
                <w:sz w:val="13"/>
              </w:rPr>
              <w:t>※ 신청인이 본인정보 공동이용 또는 행정정보의 공동이용에 동의하지 않거나 본인정보 공동이용 또는 행정정보의 공동이용을 통해 확 인할 수 있는 서류가 아닌 경우에는 신청인이 직접 해당 서류를 제출해야 합니다.</w:t>
            </w:r>
          </w:p>
          <w:p>
            <w:pPr>
              <w:spacing w:after="0" w:before="0" w:line="240" w:lineRule="auto"/>
              <w:jc w:val="right"/>
            </w:pPr>
            <w:r>
              <w:rPr>
                <w:rFonts w:ascii="Malgun Gothic" w:hAnsi="Malgun Gothic" w:eastAsia="Malgun Gothic" w:cs="Malgun Gothic"/>
                <w:b w:val="0"/>
                <w:sz w:val="13"/>
              </w:rPr>
              <w:t>신청인            (서명 또는 인)</w:t>
            </w:r>
          </w:p>
        </w:tc>
      </w:tr>
    </w:tbl>
    <w:p>
      <w:pPr>
        <w:spacing w:before="0" w:after="0" w:line="20" w:lineRule="exact"/>
        <w:rPr>
          <w:sz w:val="2"/>
        </w:rPr>
      </w:pPr>
    </w:p>
    <w:p>
      <w:pPr>
        <w:spacing w:after="0" w:before="0" w:line="240" w:lineRule="auto"/>
        <w:jc w:val="left"/>
      </w:pPr>
      <w:r>
        <w:rPr>
          <w:rFonts w:ascii="Malgun Gothic" w:hAnsi="Malgun Gothic" w:eastAsia="Malgun Gothic" w:cs="Malgun Gothic"/>
          <w:b w:val="0"/>
          <w:sz w:val="20"/>
        </w:rPr>
        <w:t>신청내용</w:t>
      </w:r>
    </w:p>
    <w:p>
      <w:r>
        <w:br w:type="page"/>
      </w:r>
    </w:p>
    <w:p>
      <w:pPr>
        <w:spacing w:after="0" w:before="0" w:line="240" w:lineRule="auto"/>
        <w:jc w:val="center"/>
      </w:pPr>
      <w:r>
        <w:rPr>
          <w:rFonts w:ascii="Malgun Gothic" w:hAnsi="Malgun Gothic" w:eastAsia="Malgun Gothic" w:cs="Malgun Gothic"/>
          <w:b w:val="0"/>
          <w:sz w:val="20"/>
        </w:rPr>
        <w:t>유의 사항</w:t>
      </w:r>
    </w:p>
    <w:p>
      <w:pPr>
        <w:spacing w:before="0" w:after="127" w:line="20" w:lineRule="exact"/>
        <w:rPr>
          <w:sz w:val="2"/>
        </w:rPr>
      </w:pPr>
    </w:p>
    <w:p>
      <w:pPr>
        <w:spacing w:after="0" w:before="0" w:line="240" w:lineRule="auto"/>
        <w:jc w:val="left"/>
      </w:pPr>
      <w:r>
        <w:rPr>
          <w:rFonts w:ascii="Malgun Gothic" w:hAnsi="Malgun Gothic" w:eastAsia="Malgun Gothic" w:cs="Malgun Gothic"/>
          <w:b w:val="0"/>
          <w:sz w:val="15"/>
        </w:rPr>
        <w:t>1. 주민등록표 열람 또는 등ㆍ초본 교부 신청인은 주민등록증(모바일 주민등록증을 포함합니다) 등 신분증명서 를 제시하여야 하며, 신청인이 「출입국관리법」 제31조에 따라 등록한 외국인 또는 「재외동포의 출입국 과 법적 지위에 관한 법률」 제6조에 따라 국내거소신고를 한 외국국적동포인 경우에는 외국인등록증 또 는 국내거소신고증을 제시하여야 합니다. 또한 법인 방문자인 경우에는 방문자의 신분증명서와 사원증 또 는 재직증명서를 제시하여야 합니다.</w:t>
      </w:r>
    </w:p>
    <w:p>
      <w:pPr>
        <w:spacing w:before="0" w:after="98" w:line="20" w:lineRule="exact"/>
        <w:rPr>
          <w:sz w:val="2"/>
        </w:rPr>
      </w:pPr>
    </w:p>
    <w:p>
      <w:pPr>
        <w:spacing w:after="0" w:before="0" w:line="240" w:lineRule="auto"/>
        <w:jc w:val="left"/>
      </w:pPr>
      <w:r>
        <w:rPr>
          <w:rFonts w:ascii="Malgun Gothic" w:hAnsi="Malgun Gothic" w:eastAsia="Malgun Gothic" w:cs="Malgun Gothic"/>
          <w:b w:val="0"/>
          <w:sz w:val="15"/>
        </w:rPr>
        <w:t>2. 본인ㆍ세대원이 본인ㆍ세대원의 주민등록표 열람 또는 등ㆍ초본 교부를 주민등록증(모바일 주민등록증을 포함합니다) 등 신분증명서만을 제시하여 신청하는 경우에는 “전자 이미지 서명 입력기”에 자필 한글 성 명으로 서명하여야 열람 또는 교부받을 수 있습니다.</w:t>
      </w:r>
    </w:p>
    <w:p>
      <w:pPr>
        <w:spacing w:before="0" w:after="92" w:line="20" w:lineRule="exact"/>
        <w:rPr>
          <w:sz w:val="2"/>
        </w:rPr>
      </w:pPr>
    </w:p>
    <w:p>
      <w:pPr>
        <w:spacing w:after="0" w:before="0" w:line="240" w:lineRule="auto"/>
        <w:jc w:val="left"/>
      </w:pPr>
      <w:r>
        <w:rPr>
          <w:rFonts w:ascii="Malgun Gothic" w:hAnsi="Malgun Gothic" w:eastAsia="Malgun Gothic" w:cs="Malgun Gothic"/>
          <w:b w:val="0"/>
          <w:sz w:val="15"/>
        </w:rPr>
        <w:t>3. ｢주민등록법 시행규칙｣ 제18조제1항에 따른 주민등록표 열람 또는 등ㆍ초본 교부 신청 수수료 면제 대 상은 다음과 같습니다.</w:t>
      </w:r>
    </w:p>
    <w:p>
      <w:pPr>
        <w:spacing w:before="0" w:after="71" w:line="20" w:lineRule="exact"/>
        <w:rPr>
          <w:sz w:val="2"/>
        </w:rPr>
      </w:pPr>
    </w:p>
    <w:p>
      <w:pPr>
        <w:spacing w:after="0" w:before="0" w:line="240" w:lineRule="auto"/>
        <w:jc w:val="left"/>
      </w:pPr>
      <w:r>
        <w:rPr>
          <w:rFonts w:ascii="Malgun Gothic" w:hAnsi="Malgun Gothic" w:eastAsia="Malgun Gothic" w:cs="Malgun Gothic"/>
          <w:b w:val="0"/>
          <w:sz w:val="15"/>
        </w:rPr>
        <w:t>가. 법 제29조제2항제1호에 따라 국가나 지방자치단체가 공무상 필요하여 신청하는 경우</w:t>
      </w:r>
    </w:p>
    <w:p>
      <w:pPr>
        <w:spacing w:before="0" w:after="71" w:line="20" w:lineRule="exact"/>
        <w:rPr>
          <w:sz w:val="2"/>
        </w:rPr>
      </w:pPr>
    </w:p>
    <w:p>
      <w:pPr>
        <w:spacing w:after="0" w:before="0" w:line="240" w:lineRule="auto"/>
        <w:jc w:val="left"/>
      </w:pPr>
      <w:r>
        <w:rPr>
          <w:rFonts w:ascii="Malgun Gothic" w:hAnsi="Malgun Gothic" w:eastAsia="Malgun Gothic" w:cs="Malgun Gothic"/>
          <w:b w:val="0"/>
          <w:sz w:val="15"/>
        </w:rPr>
        <w:t>나. 「국민기초생활 보장법」 제2조제2호에 따른 수급자가 신청하는 경우</w:t>
      </w:r>
    </w:p>
    <w:p>
      <w:pPr>
        <w:spacing w:before="0" w:after="71" w:line="20" w:lineRule="exact"/>
        <w:rPr>
          <w:sz w:val="2"/>
        </w:rPr>
      </w:pPr>
    </w:p>
    <w:p>
      <w:pPr>
        <w:spacing w:after="0" w:before="0" w:line="240" w:lineRule="auto"/>
        <w:jc w:val="left"/>
      </w:pPr>
      <w:r>
        <w:rPr>
          <w:rFonts w:ascii="Malgun Gothic" w:hAnsi="Malgun Gothic" w:eastAsia="Malgun Gothic" w:cs="Malgun Gothic"/>
          <w:b w:val="0"/>
          <w:sz w:val="15"/>
        </w:rPr>
        <w:t>다. 재해의 발생 등 행정안전부장관, 시ㆍ도지사 또는 시장ㆍ군수ㆍ구청장이 필요하다고 인정하는 경우</w:t>
      </w:r>
    </w:p>
    <w:p>
      <w:pPr>
        <w:spacing w:before="0" w:after="71" w:line="20" w:lineRule="exact"/>
        <w:rPr>
          <w:sz w:val="2"/>
        </w:rPr>
      </w:pPr>
    </w:p>
    <w:p>
      <w:pPr>
        <w:spacing w:after="0" w:before="0" w:line="240" w:lineRule="auto"/>
        <w:jc w:val="left"/>
      </w:pPr>
      <w:r>
        <w:rPr>
          <w:rFonts w:ascii="Malgun Gothic" w:hAnsi="Malgun Gothic" w:eastAsia="Malgun Gothic" w:cs="Malgun Gothic"/>
          <w:b w:val="0"/>
          <w:sz w:val="15"/>
        </w:rPr>
        <w:t>라. 관계 법령에서 주민등록자료 제공에 대한 수수료를 면제하도록 한 규정이 있는 경우</w:t>
      </w:r>
    </w:p>
    <w:p>
      <w:pPr>
        <w:spacing w:before="0" w:after="71" w:line="20" w:lineRule="exact"/>
        <w:rPr>
          <w:sz w:val="2"/>
        </w:rPr>
      </w:pPr>
    </w:p>
    <w:p>
      <w:pPr>
        <w:spacing w:after="0" w:before="0" w:line="240" w:lineRule="auto"/>
        <w:jc w:val="left"/>
      </w:pPr>
      <w:r>
        <w:rPr>
          <w:rFonts w:ascii="Malgun Gothic" w:hAnsi="Malgun Gothic" w:eastAsia="Malgun Gothic" w:cs="Malgun Gothic"/>
          <w:b w:val="0"/>
          <w:sz w:val="15"/>
        </w:rPr>
        <w:t>마. 「독립유공자예우에 관한 법률」 제6조에 따라 등록된 독립유공자와 그 유족(선순위자만 해당됩니다)이 신청하는 경우</w:t>
      </w:r>
    </w:p>
    <w:p>
      <w:pPr>
        <w:spacing w:before="0" w:after="71" w:line="20" w:lineRule="exact"/>
        <w:rPr>
          <w:sz w:val="2"/>
        </w:rPr>
      </w:pPr>
    </w:p>
    <w:p>
      <w:pPr>
        <w:spacing w:after="0" w:before="0" w:line="240" w:lineRule="auto"/>
        <w:jc w:val="left"/>
      </w:pPr>
      <w:r>
        <w:rPr>
          <w:rFonts w:ascii="Malgun Gothic" w:hAnsi="Malgun Gothic" w:eastAsia="Malgun Gothic" w:cs="Malgun Gothic"/>
          <w:b w:val="0"/>
          <w:sz w:val="15"/>
        </w:rPr>
        <w:t>바. 「국가유공자 등 예우 및 지원에 관한 법률」 제6조에 따라 등록된 국가유공자 등과 그 유족(선순위자만 해당하되, 선순위자가 부 또는 모인 경우에는 선순위자가 아닌 모 또는 부를 포함합니다)이 신청하는 경우</w:t>
      </w:r>
    </w:p>
    <w:p>
      <w:pPr>
        <w:spacing w:before="0" w:after="71" w:line="20" w:lineRule="exact"/>
        <w:rPr>
          <w:sz w:val="2"/>
        </w:rPr>
      </w:pPr>
    </w:p>
    <w:p>
      <w:pPr>
        <w:spacing w:after="0" w:before="0" w:line="240" w:lineRule="auto"/>
        <w:jc w:val="left"/>
      </w:pPr>
      <w:r>
        <w:rPr>
          <w:rFonts w:ascii="Malgun Gothic" w:hAnsi="Malgun Gothic" w:eastAsia="Malgun Gothic" w:cs="Malgun Gothic"/>
          <w:b w:val="0"/>
          <w:sz w:val="15"/>
        </w:rPr>
        <w:t>사. 「고엽제후유의증 등 환자지원 및 단체설립에 관한 법률」 제4조에 따라 등록된 고엽제후유의증환자 등이 신청하는 경우</w:t>
      </w:r>
    </w:p>
    <w:p>
      <w:pPr>
        <w:spacing w:before="0" w:after="71" w:line="20" w:lineRule="exact"/>
        <w:rPr>
          <w:sz w:val="2"/>
        </w:rPr>
      </w:pPr>
    </w:p>
    <w:p>
      <w:pPr>
        <w:spacing w:after="0" w:before="0" w:line="240" w:lineRule="auto"/>
        <w:jc w:val="left"/>
      </w:pPr>
      <w:r>
        <w:rPr>
          <w:rFonts w:ascii="Malgun Gothic" w:hAnsi="Malgun Gothic" w:eastAsia="Malgun Gothic" w:cs="Malgun Gothic"/>
          <w:b w:val="0"/>
          <w:sz w:val="15"/>
        </w:rPr>
        <w:t>아. 「참전유공자 예우 및 단체설립에 관한 법률」 제5조에 따라 등록된 참전유공자 등이 신청하는 경우</w:t>
      </w:r>
    </w:p>
    <w:p>
      <w:pPr>
        <w:spacing w:before="0" w:after="71" w:line="20" w:lineRule="exact"/>
        <w:rPr>
          <w:sz w:val="2"/>
        </w:rPr>
      </w:pPr>
    </w:p>
    <w:p>
      <w:pPr>
        <w:spacing w:after="0" w:before="0" w:line="240" w:lineRule="auto"/>
        <w:jc w:val="left"/>
      </w:pPr>
      <w:r>
        <w:rPr>
          <w:rFonts w:ascii="Malgun Gothic" w:hAnsi="Malgun Gothic" w:eastAsia="Malgun Gothic" w:cs="Malgun Gothic"/>
          <w:b w:val="0"/>
          <w:sz w:val="15"/>
        </w:rPr>
        <w:t>자. 「5ㆍ18민주유공자 예우에 관한 법률」 제7조에 따라 등록 결정된 5ㆍ18민주유공자와 그 유족(선순위자만 해당하되, 선순위자가 부 또는 모인 경우에는 선순위자가 아닌 모 또는 부를 포함합니다)이 신청하는 경우</w:t>
      </w:r>
    </w:p>
    <w:p>
      <w:pPr>
        <w:spacing w:before="0" w:after="71" w:line="20" w:lineRule="exact"/>
        <w:rPr>
          <w:sz w:val="2"/>
        </w:rPr>
      </w:pPr>
    </w:p>
    <w:p>
      <w:pPr>
        <w:spacing w:after="0" w:before="0" w:line="240" w:lineRule="auto"/>
        <w:jc w:val="left"/>
      </w:pPr>
      <w:r>
        <w:rPr>
          <w:rFonts w:ascii="Malgun Gothic" w:hAnsi="Malgun Gothic" w:eastAsia="Malgun Gothic" w:cs="Malgun Gothic"/>
          <w:b w:val="0"/>
          <w:sz w:val="15"/>
        </w:rPr>
        <w:t>차. 「특수임무유공자 예우 및 단체설립에 관한 법률」 제6조에 따라 등록된 특수임무유공자와 그 유족(선순위자만 해당하되, 선순위자가 부 또는 모인 경우에는 선순위자가 아닌 모 또는 부를 포함합니다)이 신청하는 경우</w:t>
      </w:r>
    </w:p>
    <w:p>
      <w:pPr>
        <w:spacing w:before="0" w:after="71" w:line="20" w:lineRule="exact"/>
        <w:rPr>
          <w:sz w:val="2"/>
        </w:rPr>
      </w:pPr>
    </w:p>
    <w:p>
      <w:pPr>
        <w:spacing w:after="0" w:before="0" w:line="240" w:lineRule="auto"/>
        <w:jc w:val="left"/>
      </w:pPr>
      <w:r>
        <w:rPr>
          <w:rFonts w:ascii="Malgun Gothic" w:hAnsi="Malgun Gothic" w:eastAsia="Malgun Gothic" w:cs="Malgun Gothic"/>
          <w:b w:val="0"/>
          <w:sz w:val="15"/>
        </w:rPr>
        <w:t>카. 「한부모가족지원법」 제5조 또는 제5조의2에 따른 지원대상자가 신청하는 경우</w:t>
      </w:r>
    </w:p>
    <w:p>
      <w:pPr>
        <w:spacing w:before="0" w:after="71" w:line="20" w:lineRule="exact"/>
        <w:rPr>
          <w:sz w:val="2"/>
        </w:rPr>
      </w:pPr>
    </w:p>
    <w:p>
      <w:pPr>
        <w:spacing w:after="0" w:before="0" w:line="240" w:lineRule="auto"/>
        <w:jc w:val="left"/>
      </w:pPr>
      <w:r>
        <w:rPr>
          <w:rFonts w:ascii="Malgun Gothic" w:hAnsi="Malgun Gothic" w:eastAsia="Malgun Gothic" w:cs="Malgun Gothic"/>
          <w:b w:val="0"/>
          <w:sz w:val="15"/>
        </w:rPr>
        <w:t>타. 미성년자인 자녀(가족관계등록부 기록을 기준으로 하고, 조부모와 손자녀로만 구성된 가족의 경우에 는 손자녀를 말합니다) 2명 이상을 양육하는 사람이 신청하는 경우</w:t>
      </w:r>
    </w:p>
    <w:p>
      <w:pPr>
        <w:spacing w:before="0" w:after="71" w:line="20" w:lineRule="exact"/>
        <w:rPr>
          <w:sz w:val="2"/>
        </w:rPr>
      </w:pPr>
    </w:p>
    <w:p>
      <w:pPr>
        <w:spacing w:after="0" w:before="0" w:line="240" w:lineRule="auto"/>
        <w:jc w:val="left"/>
      </w:pPr>
      <w:r>
        <w:rPr>
          <w:rFonts w:ascii="Malgun Gothic" w:hAnsi="Malgun Gothic" w:eastAsia="Malgun Gothic" w:cs="Malgun Gothic"/>
          <w:b w:val="0"/>
          <w:sz w:val="15"/>
        </w:rPr>
        <w:t>파. 출생신고된 사람의 초본을 최초 1통 발급하는 경우</w:t>
      </w:r>
    </w:p>
    <w:p>
      <w:pPr>
        <w:spacing w:before="0" w:after="71" w:line="20" w:lineRule="exact"/>
        <w:rPr>
          <w:sz w:val="2"/>
        </w:rPr>
      </w:pPr>
    </w:p>
    <w:p>
      <w:pPr>
        <w:spacing w:after="0" w:before="0" w:line="240" w:lineRule="auto"/>
        <w:jc w:val="left"/>
      </w:pPr>
      <w:r>
        <w:rPr>
          <w:rFonts w:ascii="Malgun Gothic" w:hAnsi="Malgun Gothic" w:eastAsia="Malgun Gothic" w:cs="Malgun Gothic"/>
          <w:b w:val="0"/>
          <w:sz w:val="15"/>
        </w:rPr>
        <w:t>하. 지방자치단체가 조례로 정하는 경우</w:t>
      </w:r>
    </w:p>
    <w:p>
      <w:pPr>
        <w:spacing w:before="0" w:after="98" w:line="20" w:lineRule="exact"/>
        <w:rPr>
          <w:sz w:val="2"/>
        </w:rPr>
      </w:pPr>
    </w:p>
    <w:p>
      <w:pPr>
        <w:spacing w:after="0" w:before="0" w:line="240" w:lineRule="auto"/>
        <w:jc w:val="left"/>
      </w:pPr>
      <w:r>
        <w:rPr>
          <w:rFonts w:ascii="Malgun Gothic" w:hAnsi="Malgun Gothic" w:eastAsia="Malgun Gothic" w:cs="Malgun Gothic"/>
          <w:b w:val="0"/>
          <w:sz w:val="15"/>
        </w:rPr>
        <w:t>4. 신청인은 “신청 내용”란의 각 항목에서 “포함”여부를 선택하여 신청할 수 있습니다.</w:t>
      </w:r>
    </w:p>
    <w:p>
      <w:pPr>
        <w:spacing w:before="0" w:after="98" w:line="20" w:lineRule="exact"/>
        <w:rPr>
          <w:sz w:val="2"/>
        </w:rPr>
      </w:pPr>
    </w:p>
    <w:p>
      <w:pPr>
        <w:spacing w:after="0" w:before="0" w:line="240" w:lineRule="auto"/>
        <w:jc w:val="left"/>
      </w:pPr>
      <w:r>
        <w:rPr>
          <w:rFonts w:ascii="Malgun Gothic" w:hAnsi="Malgun Gothic" w:eastAsia="Malgun Gothic" w:cs="Malgun Gothic"/>
          <w:b w:val="0"/>
          <w:sz w:val="15"/>
        </w:rPr>
        <w:t>5. 상속 등기 대위 신청을 위하여 채무자의 주민등록초본 교부를 신청하는 경우에는 과거의 주소 변동 사 항을 포함하여 열람하게 하거나 발급할 수 있습니다.</w:t>
      </w:r>
    </w:p>
    <w:p>
      <w:pPr>
        <w:spacing w:before="0" w:after="96" w:line="20" w:lineRule="exact"/>
        <w:rPr>
          <w:sz w:val="2"/>
        </w:rPr>
      </w:pPr>
    </w:p>
    <w:p>
      <w:pPr>
        <w:spacing w:after="0" w:before="0" w:line="240" w:lineRule="auto"/>
        <w:jc w:val="left"/>
      </w:pPr>
      <w:r>
        <w:rPr>
          <w:rFonts w:ascii="Malgun Gothic" w:hAnsi="Malgun Gothic" w:eastAsia="Malgun Gothic" w:cs="Malgun Gothic"/>
          <w:b w:val="0"/>
          <w:sz w:val="15"/>
        </w:rPr>
        <w:t>6. “과거의 주소 변동 사항”을 “직접 입력”으로 선택하는 경우, 그 기간은 1년 단위로 해야 합니다.</w:t>
      </w:r>
    </w:p>
    <w:p>
      <w:pPr>
        <w:spacing w:before="0" w:after="98" w:line="20" w:lineRule="exact"/>
        <w:rPr>
          <w:sz w:val="2"/>
        </w:rPr>
      </w:pPr>
    </w:p>
    <w:p>
      <w:pPr>
        <w:spacing w:after="0" w:before="0" w:line="240" w:lineRule="auto"/>
        <w:jc w:val="left"/>
      </w:pPr>
      <w:r>
        <w:rPr>
          <w:rFonts w:ascii="Malgun Gothic" w:hAnsi="Malgun Gothic" w:eastAsia="Malgun Gothic" w:cs="Malgun Gothic"/>
          <w:b w:val="0"/>
          <w:sz w:val="15"/>
        </w:rPr>
        <w:t>7. 초본 교부를 신청할 때 “3. 과거의 주소 변동 사항 중 세대주의 성명과 세대주와의 관계” 항목은 대상자가 성 년인 경우에는 본인 또는 본인의 위임을 받은 사람, 대상자가 미성년자인 경우에는 세대주 또는 직계존 속, 국가나 지방자치단체가 공무상 필요한 경우에만 “포함”을 선택할 수 있고, “8. 병역사항” 항목은 본인 이나 세대원(그 위임을 받은 사람 포함), 「주민등록법」 제29조제2항제5호에 따른 가족, 국가나 지방자치 단체가 공무상 필요한 경우에만 “포함”을 선택할 수 있습니다.</w:t>
      </w:r>
    </w:p>
    <w:p>
      <w:pPr>
        <w:spacing w:before="0" w:after="98" w:line="20" w:lineRule="exact"/>
        <w:rPr>
          <w:sz w:val="2"/>
        </w:rPr>
      </w:pPr>
    </w:p>
    <w:p>
      <w:pPr>
        <w:spacing w:after="0" w:before="0" w:line="240" w:lineRule="auto"/>
        <w:jc w:val="left"/>
      </w:pPr>
      <w:r>
        <w:rPr>
          <w:rFonts w:ascii="Malgun Gothic" w:hAnsi="Malgun Gothic" w:eastAsia="Malgun Gothic" w:cs="Malgun Gothic"/>
          <w:b w:val="0"/>
          <w:sz w:val="15"/>
        </w:rPr>
        <w:t>8. 본인이나 세대원이 아닌 사람이 교부받는 등ㆍ초본에는 작성하신 용도 및 목적이 표시되니 반드시 “용도 및 목적”칸을 작성하여야 하며, 등본을 신청하는 경우에는 별도의 증명 자료를 제출하여야 합니다.</w:t>
      </w:r>
    </w:p>
    <w:p>
      <w:pPr>
        <w:spacing w:before="0" w:after="96" w:line="20" w:lineRule="exact"/>
        <w:rPr>
          <w:sz w:val="2"/>
        </w:rPr>
      </w:pPr>
    </w:p>
    <w:p>
      <w:pPr>
        <w:spacing w:after="0" w:before="0" w:line="240" w:lineRule="auto"/>
        <w:jc w:val="left"/>
      </w:pPr>
      <w:r>
        <w:rPr>
          <w:rFonts w:ascii="Malgun Gothic" w:hAnsi="Malgun Gothic" w:eastAsia="Malgun Gothic" w:cs="Malgun Gothic"/>
          <w:b w:val="0"/>
          <w:sz w:val="15"/>
        </w:rPr>
        <w:t>9. 「주민등록법」 제37조제5호에 따라 거짓이나 그 밖의 부정한 방법으로 다른 사람의 주민등록표를 열람하 거나 등ㆍ초본을 교부받은 경우에는 3년 이하의 징역형이나 3천만원 이하의 벌금형을 받게 됩니다.</w:t>
      </w:r>
    </w:p>
    <w:p>
      <w:pPr>
        <w:spacing w:before="0" w:after="98" w:line="20" w:lineRule="exact"/>
        <w:rPr>
          <w:sz w:val="2"/>
        </w:rPr>
      </w:pPr>
    </w:p>
    <w:p>
      <w:pPr>
        <w:spacing w:after="0" w:before="0" w:line="240" w:lineRule="auto"/>
        <w:jc w:val="left"/>
      </w:pPr>
      <w:r>
        <w:rPr>
          <w:rFonts w:ascii="Malgun Gothic" w:hAnsi="Malgun Gothic" w:eastAsia="Malgun Gothic" w:cs="Malgun Gothic"/>
          <w:b w:val="0"/>
          <w:sz w:val="15"/>
        </w:rPr>
        <w:t>10. 한 신청자가 하나의 증명 자료를 가지고 같은 목적으로 여러 사람의 주민등록표를 열람하거나 등ㆍ초본 교 부를 신청하는 경우에는 별지 제7호서식과 별지 제8호서식을 함께 사용하여 일괄적으로 신청할 수 있으며, 이 경우 별지 제7호서식과 별지 제8호서식 사이에는 신청인의 간인(서명 포함)이 있어야 합니다.</w:t>
      </w:r>
    </w:p>
    <w:p>
      <w:pPr>
        <w:spacing w:before="0" w:after="98" w:line="20" w:lineRule="exact"/>
        <w:rPr>
          <w:sz w:val="2"/>
        </w:rPr>
      </w:pPr>
    </w:p>
    <w:p>
      <w:pPr>
        <w:spacing w:after="0" w:before="0" w:line="240" w:lineRule="auto"/>
        <w:jc w:val="left"/>
      </w:pPr>
      <w:r>
        <w:rPr>
          <w:rFonts w:ascii="Malgun Gothic" w:hAnsi="Malgun Gothic" w:eastAsia="Malgun Gothic" w:cs="Malgun Gothic"/>
          <w:b w:val="0"/>
          <w:sz w:val="15"/>
        </w:rPr>
        <w:t>11. 신청인이 「출입국관리법」 제31조에 따라 등록한 외국인 또는 「재외동포의 출입국과 법적 지위에 관한 법 률」 제6조에 따라 국내거소신고를 한 외국국적동포인 경우에는 주민등록번호칸에 외국인등록번호 또는 국내거소신고번호를 작성하시기 바랍니다.</w:t>
      </w:r>
    </w:p>
    <w:sectPr w:rsidR="00FC693F" w:rsidRPr="0006063C" w:rsidSect="00034616">
      <w:footerReference w:type="default" r:id="rId9"/>
      <w:pgSz w:w="11906" w:h="16838"/>
      <w:pgMar w:top="1020" w:right="1020" w:bottom="1020"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Pr>
        <w:rFonts w:ascii="Malgun Gothic" w:hAnsi="Malgun Gothic" w:eastAsia="Malgun Gothic" w:cs="Malgun Gothic"/>
        <w:b w:val="0"/>
        <w:color w:val="6B7280"/>
        <w:sz w:val="15"/>
      </w:rPr>
      <w:t>무료서식 다운로드</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Malgun Gothic" w:hAnsi="Malgun Gothic" w:eastAsia="Malgun Gothi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