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교외체험학습 신청서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학생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5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학교/학년-반-번호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보호자 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체험학습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5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체험학습 종류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가정학습 / 친인척 방문 / 현장체험 / 기타</w:t>
            </w:r>
          </w:p>
        </w:tc>
      </w:tr>
      <w:tr>
        <w:trPr>
          <w:trHeight w:val="45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기간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 ~ 20   년  월  일 (   일간)</w:t>
            </w:r>
          </w:p>
        </w:tc>
      </w:tr>
      <w:tr>
        <w:trPr>
          <w:trHeight w:val="45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목적지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동반자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신청 사유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학습계획</w:t>
      </w:r>
    </w:p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체험학습 기간 중 실제로 할 활동과 학습 내용을 구체적으로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360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보호자 서약</w:t>
      </w:r>
    </w:p>
    <w:p>
      <w:pPr>
        <w:spacing w:after="40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체험학습 기간 중 학생의 안전 관리는 보호자가 책임집니다.</w:t>
      </w:r>
    </w:p>
    <w:p>
      <w:pPr>
        <w:spacing w:after="40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학교의 안내에 따라 정해진 기한 안에 결과보고서를 제출하겠습니다.</w:t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보호자 :                                        (서명 또는 인)</w:t>
      </w:r>
    </w:p>
    <w:p>
      <w:pPr>
        <w:spacing w:after="8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20"/>
        </w:rPr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○○학교장 귀하</w:t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5. 학교 확인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53" w:hRule="atLeast"/>
        </w:trPr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담임 의견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학교장 승인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신청 기한·허용 일수·결과보고서 제출 여부는 학교 학사일정과 가정통신문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