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민  원     취  하  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민원인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취하할 민원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민원 제목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취하 사유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취하하는 이유를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53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민원을 취하하오니 처리해 주시기 바랍니다.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민원인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이미 처분이 끝난 건은 취하가 제한될 수 있습니다. 제출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